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09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  <w:gridCol w:w="1452"/>
      </w:tblGrid>
      <w:tr w:rsidR="009C19D8" w:rsidRPr="00CF365F" w14:paraId="71B77D60" w14:textId="77777777" w:rsidTr="00166C94">
        <w:trPr>
          <w:trHeight w:hRule="exact" w:val="719"/>
        </w:trPr>
        <w:tc>
          <w:tcPr>
            <w:tcW w:w="4280" w:type="pct"/>
            <w:vAlign w:val="center"/>
          </w:tcPr>
          <w:p w14:paraId="7B793291" w14:textId="77777777" w:rsidR="009C19D8" w:rsidRPr="002F3255" w:rsidRDefault="009C19D8" w:rsidP="00166C94">
            <w:pPr>
              <w:pStyle w:val="CVhlnadpis"/>
              <w:numPr>
                <w:ilvl w:val="0"/>
                <w:numId w:val="0"/>
              </w:numPr>
              <w:spacing w:before="60" w:after="0"/>
              <w:rPr>
                <w:rStyle w:val="CVnormlnChar"/>
                <w:b w:val="0"/>
              </w:rPr>
            </w:pPr>
            <w:r w:rsidRPr="002F3255">
              <w:rPr>
                <w:rStyle w:val="CVnormlnChar"/>
                <w:b w:val="0"/>
              </w:rPr>
              <w:t>Protokol:</w:t>
            </w:r>
          </w:p>
          <w:p w14:paraId="7395D271" w14:textId="7D5D8957" w:rsidR="009C19D8" w:rsidRPr="00166C94" w:rsidRDefault="006E08C6" w:rsidP="00166C94">
            <w:pPr>
              <w:pStyle w:val="CVhlnadpis"/>
              <w:numPr>
                <w:ilvl w:val="0"/>
                <w:numId w:val="0"/>
              </w:numPr>
              <w:spacing w:after="24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keramické obkladové</w:t>
            </w:r>
            <w:r w:rsidR="00EE09A7" w:rsidRPr="00166C94">
              <w:rPr>
                <w:caps/>
                <w:sz w:val="28"/>
                <w:szCs w:val="28"/>
              </w:rPr>
              <w:t xml:space="preserve"> prvky</w:t>
            </w:r>
          </w:p>
        </w:tc>
        <w:tc>
          <w:tcPr>
            <w:tcW w:w="720" w:type="pct"/>
            <w:vAlign w:val="center"/>
          </w:tcPr>
          <w:p w14:paraId="55B73D4C" w14:textId="3156F566" w:rsidR="009C19D8" w:rsidRPr="005F7DC9" w:rsidRDefault="00FB584C" w:rsidP="009C19D8">
            <w:pPr>
              <w:pStyle w:val="CVnormln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  <w:bookmarkStart w:id="0" w:name="_GoBack"/>
            <w:bookmarkEnd w:id="0"/>
          </w:p>
        </w:tc>
      </w:tr>
      <w:tr w:rsidR="009C19D8" w:rsidRPr="00300977" w14:paraId="046E76B7" w14:textId="77777777" w:rsidTr="009C19D8">
        <w:trPr>
          <w:trHeight w:hRule="exact" w:val="459"/>
        </w:trPr>
        <w:tc>
          <w:tcPr>
            <w:tcW w:w="5000" w:type="pct"/>
            <w:gridSpan w:val="2"/>
            <w:vAlign w:val="center"/>
          </w:tcPr>
          <w:p w14:paraId="2751B3E1" w14:textId="2DBDB9B2" w:rsidR="009C19D8" w:rsidRPr="002F3255" w:rsidRDefault="009C19D8" w:rsidP="009C19D8">
            <w:pPr>
              <w:pStyle w:val="CVnormln"/>
            </w:pPr>
            <w:r w:rsidRPr="002F3255">
              <w:t xml:space="preserve">Vyučující: </w:t>
            </w:r>
            <w:r w:rsidR="00EE09A7">
              <w:t xml:space="preserve">doc. </w:t>
            </w:r>
            <w:r w:rsidR="002470C9">
              <w:t xml:space="preserve">Ing. </w:t>
            </w:r>
            <w:r w:rsidR="005F7DC9">
              <w:t xml:space="preserve">Radomír </w:t>
            </w:r>
            <w:r w:rsidR="00EE09A7">
              <w:t>Sokolář</w:t>
            </w:r>
            <w:r w:rsidR="005F7DC9">
              <w:t xml:space="preserve"> Ph.D</w:t>
            </w:r>
            <w:r w:rsidR="002470C9">
              <w:t>.</w:t>
            </w:r>
            <w:r w:rsidR="005F7DC9">
              <w:t>,</w:t>
            </w:r>
            <w:r w:rsidR="00EE09A7">
              <w:t xml:space="preserve"> Ing. </w:t>
            </w:r>
            <w:r w:rsidR="005F7DC9">
              <w:t xml:space="preserve">Lenka </w:t>
            </w:r>
            <w:r w:rsidR="00EE09A7">
              <w:t>Nevřivová</w:t>
            </w:r>
            <w:r w:rsidR="005F7DC9">
              <w:t xml:space="preserve"> Ph.D</w:t>
            </w:r>
            <w:r w:rsidR="002470C9">
              <w:t>.</w:t>
            </w:r>
          </w:p>
        </w:tc>
      </w:tr>
    </w:tbl>
    <w:p w14:paraId="1C73B72D" w14:textId="638FDF4A" w:rsidR="00035814" w:rsidRPr="000C1BF1" w:rsidRDefault="00166C94" w:rsidP="00166C94">
      <w:pPr>
        <w:pStyle w:val="CVnadpisprotokol"/>
        <w:numPr>
          <w:ilvl w:val="0"/>
          <w:numId w:val="0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C1BF1">
        <w:rPr>
          <w:rFonts w:asciiTheme="minorHAnsi" w:hAnsiTheme="minorHAnsi" w:cstheme="minorHAnsi"/>
          <w:sz w:val="24"/>
          <w:szCs w:val="24"/>
          <w:u w:val="single"/>
        </w:rPr>
        <w:t>Cíl úlohy:</w:t>
      </w:r>
      <w:r w:rsidRPr="000C1BF1">
        <w:rPr>
          <w:rFonts w:asciiTheme="minorHAnsi" w:hAnsiTheme="minorHAnsi" w:cstheme="minorHAnsi"/>
          <w:sz w:val="24"/>
          <w:szCs w:val="24"/>
        </w:rPr>
        <w:t xml:space="preserve"> </w:t>
      </w:r>
      <w:r w:rsidR="006E08C6" w:rsidRPr="000C1BF1">
        <w:rPr>
          <w:rFonts w:asciiTheme="minorHAnsi" w:hAnsiTheme="minorHAnsi" w:cstheme="minorHAnsi"/>
          <w:b w:val="0"/>
          <w:bCs/>
          <w:sz w:val="24"/>
          <w:szCs w:val="24"/>
        </w:rPr>
        <w:t xml:space="preserve">Zatřídění </w:t>
      </w:r>
      <w:r w:rsidR="00D25627" w:rsidRPr="000C1BF1">
        <w:rPr>
          <w:rFonts w:asciiTheme="minorHAnsi" w:hAnsiTheme="minorHAnsi" w:cstheme="minorHAnsi"/>
          <w:b w:val="0"/>
          <w:bCs/>
          <w:sz w:val="24"/>
          <w:szCs w:val="24"/>
        </w:rPr>
        <w:t>keramických obkladových prvků (</w:t>
      </w:r>
      <w:r w:rsidR="006E08C6" w:rsidRPr="000C1BF1">
        <w:rPr>
          <w:rFonts w:asciiTheme="minorHAnsi" w:hAnsiTheme="minorHAnsi" w:cstheme="minorHAnsi"/>
          <w:b w:val="0"/>
          <w:bCs/>
          <w:sz w:val="24"/>
          <w:szCs w:val="24"/>
        </w:rPr>
        <w:t>KOP</w:t>
      </w:r>
      <w:r w:rsidR="00D25627" w:rsidRPr="000C1BF1">
        <w:rPr>
          <w:rFonts w:asciiTheme="minorHAnsi" w:hAnsiTheme="minorHAnsi" w:cstheme="minorHAnsi"/>
          <w:b w:val="0"/>
          <w:bCs/>
          <w:sz w:val="24"/>
          <w:szCs w:val="24"/>
        </w:rPr>
        <w:t>)</w:t>
      </w:r>
      <w:r w:rsidR="006E08C6" w:rsidRPr="000C1BF1">
        <w:rPr>
          <w:rFonts w:asciiTheme="minorHAnsi" w:hAnsiTheme="minorHAnsi" w:cstheme="minorHAnsi"/>
          <w:b w:val="0"/>
          <w:bCs/>
          <w:sz w:val="24"/>
          <w:szCs w:val="24"/>
        </w:rPr>
        <w:t xml:space="preserve"> do skupiny podle </w:t>
      </w:r>
      <w:bookmarkStart w:id="1" w:name="_Hlk67244876"/>
      <w:r w:rsidR="006E08C6" w:rsidRPr="000C1BF1">
        <w:rPr>
          <w:rFonts w:asciiTheme="minorHAnsi" w:hAnsiTheme="minorHAnsi" w:cstheme="minorHAnsi"/>
          <w:b w:val="0"/>
          <w:bCs/>
          <w:sz w:val="24"/>
          <w:szCs w:val="24"/>
        </w:rPr>
        <w:t>ČSN EN 14411</w:t>
      </w:r>
      <w:bookmarkEnd w:id="1"/>
    </w:p>
    <w:p w14:paraId="04A8E354" w14:textId="77777777" w:rsidR="000C1BF1" w:rsidRPr="000C1BF1" w:rsidRDefault="000C1BF1" w:rsidP="000C1BF1">
      <w:pPr>
        <w:spacing w:line="240" w:lineRule="auto"/>
        <w:ind w:firstLine="709"/>
        <w:rPr>
          <w:rFonts w:asciiTheme="minorHAnsi" w:hAnsiTheme="minorHAnsi" w:cstheme="minorHAnsi"/>
          <w:szCs w:val="24"/>
        </w:rPr>
      </w:pPr>
      <w:r w:rsidRPr="000C1BF1">
        <w:rPr>
          <w:rFonts w:asciiTheme="minorHAnsi" w:hAnsiTheme="minorHAnsi" w:cstheme="minorHAnsi"/>
          <w:szCs w:val="24"/>
        </w:rPr>
        <w:t>Dílčí cíle:</w:t>
      </w:r>
      <w:r w:rsidRPr="000C1BF1">
        <w:rPr>
          <w:rFonts w:asciiTheme="minorHAnsi" w:hAnsiTheme="minorHAnsi" w:cstheme="minorHAnsi"/>
          <w:szCs w:val="24"/>
        </w:rPr>
        <w:tab/>
        <w:t>1. Stanovení objemové hmotnosti keramického střepu</w:t>
      </w:r>
    </w:p>
    <w:p w14:paraId="5E25D2BF" w14:textId="77777777" w:rsidR="000C1BF1" w:rsidRPr="000C1BF1" w:rsidRDefault="000C1BF1" w:rsidP="000C1BF1">
      <w:pPr>
        <w:spacing w:line="240" w:lineRule="auto"/>
        <w:ind w:left="1418" w:firstLine="709"/>
        <w:rPr>
          <w:rFonts w:asciiTheme="minorHAnsi" w:hAnsiTheme="minorHAnsi" w:cstheme="minorHAnsi"/>
          <w:szCs w:val="24"/>
        </w:rPr>
      </w:pPr>
      <w:r w:rsidRPr="000C1BF1">
        <w:rPr>
          <w:rFonts w:asciiTheme="minorHAnsi" w:hAnsiTheme="minorHAnsi" w:cstheme="minorHAnsi"/>
          <w:szCs w:val="24"/>
        </w:rPr>
        <w:t>2. Stanovení nasákavosti keramického střepu</w:t>
      </w:r>
    </w:p>
    <w:p w14:paraId="6C12E34B" w14:textId="2F15C610" w:rsidR="000C1BF1" w:rsidRPr="000C1BF1" w:rsidRDefault="000C1BF1" w:rsidP="000C1BF1">
      <w:pPr>
        <w:spacing w:line="240" w:lineRule="auto"/>
        <w:ind w:hanging="142"/>
        <w:rPr>
          <w:rFonts w:asciiTheme="minorHAnsi" w:hAnsiTheme="minorHAnsi" w:cstheme="minorHAnsi"/>
          <w:szCs w:val="24"/>
        </w:rPr>
      </w:pPr>
      <w:r w:rsidRPr="000C1BF1">
        <w:rPr>
          <w:rFonts w:asciiTheme="minorHAnsi" w:hAnsiTheme="minorHAnsi" w:cstheme="minorHAnsi"/>
          <w:szCs w:val="24"/>
        </w:rPr>
        <w:tab/>
      </w:r>
      <w:r w:rsidRPr="000C1BF1">
        <w:rPr>
          <w:rFonts w:asciiTheme="minorHAnsi" w:hAnsiTheme="minorHAnsi" w:cstheme="minorHAnsi"/>
          <w:szCs w:val="24"/>
        </w:rPr>
        <w:tab/>
      </w:r>
      <w:r w:rsidRPr="000C1BF1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C1BF1">
        <w:rPr>
          <w:rFonts w:asciiTheme="minorHAnsi" w:hAnsiTheme="minorHAnsi" w:cstheme="minorHAnsi"/>
          <w:szCs w:val="24"/>
        </w:rPr>
        <w:t>3. Stanovení pevnosti v ohybu a lomové síly</w:t>
      </w:r>
    </w:p>
    <w:p w14:paraId="217617EA" w14:textId="25656FD1" w:rsidR="00616527" w:rsidRPr="000C1BF1" w:rsidRDefault="00616527" w:rsidP="00166C94">
      <w:pPr>
        <w:pStyle w:val="CVnadpisprotokol"/>
        <w:numPr>
          <w:ilvl w:val="0"/>
          <w:numId w:val="0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C1BF1">
        <w:rPr>
          <w:rFonts w:asciiTheme="minorHAnsi" w:hAnsiTheme="minorHAnsi" w:cstheme="minorHAnsi"/>
          <w:sz w:val="24"/>
          <w:szCs w:val="24"/>
        </w:rPr>
        <w:t>Laboratorní pomůcky:</w:t>
      </w:r>
      <w:r w:rsidRPr="000C1BF1">
        <w:rPr>
          <w:rFonts w:asciiTheme="minorHAnsi" w:hAnsiTheme="minorHAnsi" w:cstheme="minorHAnsi"/>
          <w:b w:val="0"/>
          <w:bCs/>
          <w:sz w:val="24"/>
          <w:szCs w:val="24"/>
        </w:rPr>
        <w:t xml:space="preserve"> Posuvné měřítko, váha, exikátor, hydraulický lis</w:t>
      </w:r>
    </w:p>
    <w:p w14:paraId="5337C65B" w14:textId="3AA167C8" w:rsidR="005F7DC9" w:rsidRPr="000C1BF1" w:rsidRDefault="00D25627" w:rsidP="00F94D49">
      <w:pPr>
        <w:spacing w:before="120" w:after="120"/>
        <w:rPr>
          <w:rFonts w:asciiTheme="minorHAnsi" w:hAnsiTheme="minorHAnsi" w:cstheme="minorHAnsi"/>
          <w:bCs/>
          <w:szCs w:val="24"/>
        </w:rPr>
      </w:pPr>
      <w:bookmarkStart w:id="2" w:name="_Hlk65743349"/>
      <w:r w:rsidRPr="000C1BF1">
        <w:rPr>
          <w:rFonts w:asciiTheme="minorHAnsi" w:hAnsiTheme="minorHAnsi" w:cstheme="minorHAnsi"/>
          <w:b/>
          <w:szCs w:val="24"/>
        </w:rPr>
        <w:t>O jakou skupinu KOP se jedná</w:t>
      </w:r>
      <w:r w:rsidR="000C1BF1">
        <w:rPr>
          <w:rFonts w:asciiTheme="minorHAnsi" w:hAnsiTheme="minorHAnsi" w:cstheme="minorHAnsi"/>
          <w:b/>
          <w:szCs w:val="24"/>
        </w:rPr>
        <w:t xml:space="preserve">, </w:t>
      </w:r>
      <w:r w:rsidR="000C1BF1" w:rsidRPr="0072719A">
        <w:rPr>
          <w:rFonts w:asciiTheme="minorHAnsi" w:hAnsiTheme="minorHAnsi" w:cstheme="minorHAnsi"/>
          <w:bCs/>
          <w:i/>
          <w:szCs w:val="24"/>
        </w:rPr>
        <w:t>nehodící se škrtněte</w:t>
      </w:r>
      <w:r w:rsidR="000C1BF1" w:rsidRPr="0072719A">
        <w:rPr>
          <w:rFonts w:asciiTheme="minorHAnsi" w:hAnsiTheme="minorHAnsi" w:cstheme="minorHAnsi"/>
          <w:b/>
          <w:i/>
          <w:szCs w:val="24"/>
        </w:rPr>
        <w:t>.</w:t>
      </w:r>
      <w:r w:rsidRPr="000C1BF1">
        <w:rPr>
          <w:rFonts w:asciiTheme="minorHAnsi" w:hAnsiTheme="minorHAnsi" w:cstheme="minorHAnsi"/>
          <w:b/>
          <w:szCs w:val="24"/>
        </w:rPr>
        <w:tab/>
      </w:r>
      <w:r w:rsidRPr="000C1BF1">
        <w:rPr>
          <w:rFonts w:asciiTheme="minorHAnsi" w:hAnsiTheme="minorHAnsi" w:cstheme="minorHAnsi"/>
          <w:bCs/>
          <w:szCs w:val="24"/>
        </w:rPr>
        <w:t>A – tažené</w:t>
      </w:r>
    </w:p>
    <w:p w14:paraId="0FDC5714" w14:textId="5CB43A5A" w:rsidR="00D25627" w:rsidRPr="000C1BF1" w:rsidRDefault="00D25627" w:rsidP="00F94D49">
      <w:pPr>
        <w:spacing w:before="120" w:after="120"/>
        <w:rPr>
          <w:rFonts w:asciiTheme="minorHAnsi" w:hAnsiTheme="minorHAnsi" w:cstheme="minorHAnsi"/>
          <w:bCs/>
          <w:szCs w:val="24"/>
        </w:rPr>
      </w:pPr>
      <w:r w:rsidRPr="000C1BF1">
        <w:rPr>
          <w:rFonts w:asciiTheme="minorHAnsi" w:hAnsiTheme="minorHAnsi" w:cstheme="minorHAnsi"/>
          <w:bCs/>
          <w:szCs w:val="24"/>
        </w:rPr>
        <w:tab/>
      </w:r>
      <w:r w:rsidRPr="000C1BF1">
        <w:rPr>
          <w:rFonts w:asciiTheme="minorHAnsi" w:hAnsiTheme="minorHAnsi" w:cstheme="minorHAnsi"/>
          <w:bCs/>
          <w:szCs w:val="24"/>
        </w:rPr>
        <w:tab/>
      </w:r>
      <w:r w:rsidRPr="000C1BF1">
        <w:rPr>
          <w:rFonts w:asciiTheme="minorHAnsi" w:hAnsiTheme="minorHAnsi" w:cstheme="minorHAnsi"/>
          <w:bCs/>
          <w:szCs w:val="24"/>
        </w:rPr>
        <w:tab/>
      </w:r>
      <w:r w:rsidRPr="000C1BF1">
        <w:rPr>
          <w:rFonts w:asciiTheme="minorHAnsi" w:hAnsiTheme="minorHAnsi" w:cstheme="minorHAnsi"/>
          <w:bCs/>
          <w:szCs w:val="24"/>
        </w:rPr>
        <w:tab/>
      </w:r>
      <w:r w:rsidRPr="000C1BF1">
        <w:rPr>
          <w:rFonts w:asciiTheme="minorHAnsi" w:hAnsiTheme="minorHAnsi" w:cstheme="minorHAnsi"/>
          <w:bCs/>
          <w:szCs w:val="24"/>
        </w:rPr>
        <w:tab/>
      </w:r>
      <w:r w:rsidR="000C1BF1">
        <w:rPr>
          <w:rFonts w:asciiTheme="minorHAnsi" w:hAnsiTheme="minorHAnsi" w:cstheme="minorHAnsi"/>
          <w:bCs/>
          <w:szCs w:val="24"/>
        </w:rPr>
        <w:tab/>
      </w:r>
      <w:r w:rsidR="000C1BF1">
        <w:rPr>
          <w:rFonts w:asciiTheme="minorHAnsi" w:hAnsiTheme="minorHAnsi" w:cstheme="minorHAnsi"/>
          <w:bCs/>
          <w:szCs w:val="24"/>
        </w:rPr>
        <w:tab/>
      </w:r>
      <w:r w:rsidR="000C1BF1">
        <w:rPr>
          <w:rFonts w:asciiTheme="minorHAnsi" w:hAnsiTheme="minorHAnsi" w:cstheme="minorHAnsi"/>
          <w:bCs/>
          <w:szCs w:val="24"/>
        </w:rPr>
        <w:tab/>
      </w:r>
      <w:proofErr w:type="gramStart"/>
      <w:r w:rsidRPr="000C1BF1">
        <w:rPr>
          <w:rFonts w:asciiTheme="minorHAnsi" w:hAnsiTheme="minorHAnsi" w:cstheme="minorHAnsi"/>
          <w:bCs/>
          <w:szCs w:val="24"/>
        </w:rPr>
        <w:t>B - lisované</w:t>
      </w:r>
      <w:proofErr w:type="gramEnd"/>
    </w:p>
    <w:p w14:paraId="23384618" w14:textId="2A65641A" w:rsidR="00D25627" w:rsidRPr="000C1BF1" w:rsidRDefault="00D25627" w:rsidP="00D25627">
      <w:pPr>
        <w:spacing w:before="120" w:after="120"/>
        <w:rPr>
          <w:rFonts w:asciiTheme="minorHAnsi" w:hAnsiTheme="minorHAnsi" w:cstheme="minorHAnsi"/>
          <w:b/>
          <w:szCs w:val="24"/>
        </w:rPr>
      </w:pPr>
      <w:r w:rsidRPr="000C1BF1">
        <w:rPr>
          <w:rFonts w:asciiTheme="minorHAnsi" w:hAnsiTheme="minorHAnsi" w:cstheme="minorHAnsi"/>
          <w:b/>
          <w:szCs w:val="24"/>
        </w:rPr>
        <w:t xml:space="preserve">Objemová hmotnost tvarovky </w:t>
      </w:r>
      <w:bookmarkStart w:id="3" w:name="_Hlk65743671"/>
      <w:r w:rsidRPr="000C1BF1">
        <w:rPr>
          <w:rFonts w:ascii="Symbol" w:hAnsi="Symbol" w:cstheme="minorHAnsi"/>
          <w:b/>
          <w:szCs w:val="24"/>
        </w:rPr>
        <w:t></w:t>
      </w:r>
      <w:bookmarkEnd w:id="3"/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1"/>
        <w:gridCol w:w="1272"/>
        <w:gridCol w:w="1041"/>
        <w:gridCol w:w="1041"/>
        <w:gridCol w:w="1041"/>
        <w:gridCol w:w="1041"/>
        <w:gridCol w:w="1004"/>
        <w:gridCol w:w="1005"/>
        <w:gridCol w:w="1886"/>
      </w:tblGrid>
      <w:tr w:rsidR="009521BF" w:rsidRPr="000C1BF1" w14:paraId="046C377B" w14:textId="045BFAD4" w:rsidTr="009521BF">
        <w:trPr>
          <w:trHeight w:val="364"/>
        </w:trPr>
        <w:tc>
          <w:tcPr>
            <w:tcW w:w="75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71838C" w14:textId="77777777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  <w:r w:rsidRPr="009521BF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 Vzorek</w:t>
            </w:r>
          </w:p>
        </w:tc>
        <w:tc>
          <w:tcPr>
            <w:tcW w:w="127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D07D02" w14:textId="77777777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  <w:r w:rsidRPr="009521BF">
              <w:rPr>
                <w:rFonts w:asciiTheme="minorHAnsi" w:hAnsiTheme="minorHAnsi" w:cstheme="minorHAnsi"/>
                <w:color w:val="000000" w:themeColor="dark1"/>
                <w:kern w:val="24"/>
                <w:szCs w:val="24"/>
              </w:rPr>
              <w:t>m [g]</w:t>
            </w:r>
          </w:p>
        </w:tc>
        <w:tc>
          <w:tcPr>
            <w:tcW w:w="2082" w:type="dxa"/>
            <w:gridSpan w:val="2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5885FA" w14:textId="77777777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  <w:r w:rsidRPr="009521BF">
              <w:rPr>
                <w:rFonts w:asciiTheme="minorHAnsi" w:hAnsiTheme="minorHAnsi" w:cstheme="minorHAnsi"/>
                <w:color w:val="000000" w:themeColor="dark1"/>
                <w:kern w:val="24"/>
                <w:szCs w:val="24"/>
              </w:rPr>
              <w:t>délka l [mm]</w:t>
            </w:r>
          </w:p>
        </w:tc>
        <w:tc>
          <w:tcPr>
            <w:tcW w:w="2082" w:type="dxa"/>
            <w:gridSpan w:val="2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188FE7" w14:textId="0A353A39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  <w:r w:rsidRPr="009521BF">
              <w:rPr>
                <w:rFonts w:asciiTheme="minorHAnsi" w:hAnsiTheme="minorHAnsi" w:cstheme="minorHAnsi"/>
                <w:color w:val="000000" w:themeColor="dark1"/>
                <w:kern w:val="24"/>
                <w:szCs w:val="24"/>
              </w:rPr>
              <w:t xml:space="preserve">šířka </w:t>
            </w:r>
            <w:r w:rsidRPr="000C1BF1">
              <w:rPr>
                <w:rFonts w:asciiTheme="minorHAnsi" w:hAnsiTheme="minorHAnsi" w:cstheme="minorHAnsi"/>
                <w:color w:val="000000" w:themeColor="dark1"/>
                <w:kern w:val="24"/>
                <w:szCs w:val="24"/>
              </w:rPr>
              <w:t>b</w:t>
            </w:r>
            <w:r w:rsidRPr="009521BF">
              <w:rPr>
                <w:rFonts w:asciiTheme="minorHAnsi" w:hAnsiTheme="minorHAnsi" w:cstheme="minorHAnsi"/>
                <w:color w:val="000000" w:themeColor="dark1"/>
                <w:kern w:val="24"/>
                <w:szCs w:val="24"/>
              </w:rPr>
              <w:t xml:space="preserve"> [mm]</w:t>
            </w:r>
          </w:p>
        </w:tc>
        <w:tc>
          <w:tcPr>
            <w:tcW w:w="2009" w:type="dxa"/>
            <w:gridSpan w:val="2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5560B8" w14:textId="77777777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  <w:r w:rsidRPr="009521BF">
              <w:rPr>
                <w:rFonts w:asciiTheme="minorHAnsi" w:hAnsiTheme="minorHAnsi" w:cstheme="minorHAnsi"/>
                <w:color w:val="000000" w:themeColor="dark1"/>
                <w:kern w:val="24"/>
                <w:szCs w:val="24"/>
              </w:rPr>
              <w:t>tloušťka h [mm]</w:t>
            </w:r>
          </w:p>
        </w:tc>
        <w:tc>
          <w:tcPr>
            <w:tcW w:w="1886" w:type="dxa"/>
          </w:tcPr>
          <w:p w14:paraId="57B2570A" w14:textId="7CBE52E1" w:rsidR="009521BF" w:rsidRPr="000C1BF1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Cs w:val="24"/>
              </w:rPr>
            </w:pPr>
            <w:r w:rsidRPr="000C1BF1">
              <w:rPr>
                <w:rFonts w:ascii="Symbol" w:hAnsi="Symbol" w:cstheme="minorHAnsi"/>
                <w:b/>
                <w:bCs/>
                <w:kern w:val="24"/>
                <w:szCs w:val="24"/>
              </w:rPr>
              <w:t></w:t>
            </w:r>
            <w:r w:rsidRPr="000C1BF1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 xml:space="preserve"> [kg.m</w:t>
            </w:r>
            <w:r w:rsidRPr="000C1BF1">
              <w:rPr>
                <w:rFonts w:asciiTheme="minorHAnsi" w:hAnsiTheme="minorHAnsi" w:cstheme="minorHAnsi"/>
                <w:b/>
                <w:bCs/>
                <w:kern w:val="24"/>
                <w:szCs w:val="24"/>
                <w:vertAlign w:val="superscript"/>
              </w:rPr>
              <w:t>-3</w:t>
            </w:r>
            <w:r w:rsidRPr="000C1BF1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]</w:t>
            </w:r>
          </w:p>
        </w:tc>
      </w:tr>
      <w:tr w:rsidR="009521BF" w:rsidRPr="000C1BF1" w14:paraId="122A5ECA" w14:textId="6FC20FC8" w:rsidTr="00355F1E">
        <w:trPr>
          <w:trHeight w:val="364"/>
        </w:trPr>
        <w:tc>
          <w:tcPr>
            <w:tcW w:w="75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992BD8" w14:textId="77777777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  <w:r w:rsidRPr="009521BF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D33E637" w14:textId="512F545D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B13C9A3" w14:textId="0E7C49FE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12B3D38" w14:textId="541D98D0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D8605E" w14:textId="321E6BE2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F5B384" w14:textId="1383609F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9F49FBB" w14:textId="12B3B715" w:rsidR="009521BF" w:rsidRPr="009521BF" w:rsidRDefault="009521BF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8A08C13" w14:textId="32842607" w:rsidR="009521BF" w:rsidRPr="009521BF" w:rsidRDefault="009521BF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86" w:type="dxa"/>
          </w:tcPr>
          <w:p w14:paraId="02E45875" w14:textId="77777777" w:rsidR="009521BF" w:rsidRPr="000C1BF1" w:rsidRDefault="009521BF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dark1"/>
                <w:kern w:val="24"/>
                <w:szCs w:val="24"/>
              </w:rPr>
            </w:pPr>
          </w:p>
        </w:tc>
      </w:tr>
      <w:tr w:rsidR="009521BF" w:rsidRPr="000C1BF1" w14:paraId="25E66758" w14:textId="0D222A18" w:rsidTr="00355F1E">
        <w:trPr>
          <w:trHeight w:val="364"/>
        </w:trPr>
        <w:tc>
          <w:tcPr>
            <w:tcW w:w="75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833376" w14:textId="77777777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  <w:r w:rsidRPr="009521BF"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5A2C08" w14:textId="2CC2183D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57F39E" w14:textId="55DD7AEF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929BD88" w14:textId="47F9D141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58C8AD" w14:textId="699659A4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6174626" w14:textId="526436C7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EB0D94" w14:textId="488C88AD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5749E36" w14:textId="1FC44B61" w:rsidR="009521BF" w:rsidRPr="009521BF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86" w:type="dxa"/>
          </w:tcPr>
          <w:p w14:paraId="72B586ED" w14:textId="77777777" w:rsidR="009521BF" w:rsidRPr="000C1BF1" w:rsidRDefault="009521BF" w:rsidP="009521BF">
            <w:pPr>
              <w:spacing w:line="240" w:lineRule="auto"/>
              <w:jc w:val="center"/>
              <w:textAlignment w:val="bottom"/>
              <w:rPr>
                <w:rFonts w:asciiTheme="minorHAnsi" w:hAnsiTheme="minorHAnsi" w:cstheme="minorHAnsi"/>
                <w:color w:val="000000"/>
                <w:kern w:val="24"/>
                <w:szCs w:val="24"/>
              </w:rPr>
            </w:pPr>
          </w:p>
        </w:tc>
      </w:tr>
    </w:tbl>
    <w:p w14:paraId="710D8E8A" w14:textId="4FC2B38B" w:rsidR="006E08C6" w:rsidRPr="000C1BF1" w:rsidRDefault="00D25627" w:rsidP="00F94D49">
      <w:pPr>
        <w:spacing w:before="120" w:after="120"/>
        <w:rPr>
          <w:rFonts w:asciiTheme="minorHAnsi" w:hAnsiTheme="minorHAnsi" w:cstheme="minorHAnsi"/>
          <w:b/>
          <w:szCs w:val="24"/>
        </w:rPr>
      </w:pPr>
      <w:r w:rsidRPr="000C1BF1">
        <w:rPr>
          <w:rFonts w:asciiTheme="minorHAnsi" w:hAnsiTheme="minorHAnsi" w:cstheme="minorHAnsi"/>
          <w:b/>
          <w:szCs w:val="24"/>
        </w:rPr>
        <w:t>Nasákavost</w:t>
      </w:r>
      <w:r w:rsidR="00616527" w:rsidRPr="000C1BF1">
        <w:rPr>
          <w:rFonts w:asciiTheme="minorHAnsi" w:hAnsiTheme="minorHAnsi" w:cstheme="minorHAnsi"/>
          <w:b/>
          <w:szCs w:val="24"/>
        </w:rPr>
        <w:t xml:space="preserve"> </w:t>
      </w:r>
      <w:r w:rsidR="001122B9" w:rsidRPr="000C1BF1">
        <w:rPr>
          <w:rFonts w:asciiTheme="minorHAnsi" w:hAnsiTheme="minorHAnsi" w:cstheme="minorHAnsi"/>
          <w:b/>
          <w:szCs w:val="24"/>
        </w:rPr>
        <w:t>keramického střepu</w:t>
      </w:r>
    </w:p>
    <w:tbl>
      <w:tblPr>
        <w:tblW w:w="384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</w:tblGrid>
      <w:tr w:rsidR="009521BF" w:rsidRPr="000C1BF1" w14:paraId="0E9A2DD3" w14:textId="48B15665" w:rsidTr="009521BF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D30E" w14:textId="77777777" w:rsidR="009521BF" w:rsidRPr="009521BF" w:rsidRDefault="009521BF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521BF">
              <w:rPr>
                <w:rFonts w:asciiTheme="minorHAnsi" w:hAnsiTheme="minorHAnsi" w:cstheme="minorHAnsi"/>
                <w:b/>
                <w:bCs/>
                <w:szCs w:val="24"/>
              </w:rPr>
              <w:t> Vzorek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8626" w14:textId="15B68B73" w:rsidR="009521BF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1BF1">
              <w:rPr>
                <w:rFonts w:asciiTheme="minorHAnsi" w:hAnsiTheme="minorHAnsi" w:cstheme="minorHAnsi"/>
                <w:color w:val="000000"/>
                <w:szCs w:val="24"/>
              </w:rPr>
              <w:t>m</w:t>
            </w:r>
            <w:r w:rsidRPr="000C1BF1">
              <w:rPr>
                <w:rFonts w:asciiTheme="minorHAnsi" w:hAnsiTheme="minorHAnsi" w:cstheme="minorHAnsi"/>
                <w:color w:val="000000"/>
                <w:szCs w:val="24"/>
                <w:vertAlign w:val="subscript"/>
              </w:rPr>
              <w:t>1</w:t>
            </w:r>
            <w:r w:rsidR="009521BF" w:rsidRPr="009521BF">
              <w:rPr>
                <w:rFonts w:asciiTheme="minorHAnsi" w:hAnsiTheme="minorHAnsi" w:cstheme="minorHAnsi"/>
                <w:color w:val="000000"/>
                <w:szCs w:val="24"/>
              </w:rPr>
              <w:t xml:space="preserve"> [g]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0CEA" w14:textId="1FF8BB55" w:rsidR="009521BF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1BF1">
              <w:rPr>
                <w:rFonts w:asciiTheme="minorHAnsi" w:hAnsiTheme="minorHAnsi" w:cstheme="minorHAnsi"/>
                <w:color w:val="000000"/>
                <w:szCs w:val="24"/>
              </w:rPr>
              <w:t>m</w:t>
            </w:r>
            <w:r w:rsidRPr="000C1BF1">
              <w:rPr>
                <w:rFonts w:asciiTheme="minorHAnsi" w:hAnsiTheme="minorHAnsi" w:cstheme="minorHAnsi"/>
                <w:color w:val="000000"/>
                <w:szCs w:val="24"/>
                <w:vertAlign w:val="subscript"/>
              </w:rPr>
              <w:t>2</w:t>
            </w:r>
            <w:r w:rsidR="009521BF" w:rsidRPr="009521BF">
              <w:rPr>
                <w:rFonts w:asciiTheme="minorHAnsi" w:hAnsiTheme="minorHAnsi" w:cstheme="minorHAnsi"/>
                <w:color w:val="000000"/>
                <w:szCs w:val="24"/>
              </w:rPr>
              <w:t xml:space="preserve"> [g]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4219" w14:textId="13E09429" w:rsidR="009521BF" w:rsidRPr="000C1BF1" w:rsidRDefault="009521BF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1BF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</w:t>
            </w:r>
            <w:r w:rsidR="00D25627" w:rsidRPr="000C1BF1">
              <w:rPr>
                <w:rFonts w:asciiTheme="minorHAnsi" w:hAnsiTheme="minorHAnsi" w:cstheme="minorHAnsi"/>
                <w:b/>
                <w:bCs/>
                <w:color w:val="000000"/>
                <w:szCs w:val="24"/>
                <w:vertAlign w:val="subscript"/>
              </w:rPr>
              <w:t>v</w:t>
            </w:r>
            <w:r w:rsidRPr="000C1BF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[%]</w:t>
            </w:r>
          </w:p>
        </w:tc>
      </w:tr>
      <w:tr w:rsidR="009521BF" w:rsidRPr="000C1BF1" w14:paraId="189077C4" w14:textId="46909804" w:rsidTr="00355F1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AFB3" w14:textId="77777777" w:rsidR="009521BF" w:rsidRPr="009521BF" w:rsidRDefault="009521BF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521BF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3AC5" w14:textId="0BBBA81E" w:rsidR="009521BF" w:rsidRPr="009521BF" w:rsidRDefault="009521BF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821D" w14:textId="2D28A7D7" w:rsidR="009521BF" w:rsidRPr="009521BF" w:rsidRDefault="009521BF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B09D" w14:textId="3FD0FF9C" w:rsidR="009521BF" w:rsidRPr="000C1BF1" w:rsidRDefault="009521BF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9521BF" w:rsidRPr="000C1BF1" w14:paraId="755A291A" w14:textId="7E9844BB" w:rsidTr="00355F1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5CE3" w14:textId="77777777" w:rsidR="009521BF" w:rsidRPr="009521BF" w:rsidRDefault="009521BF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521BF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B63A0" w14:textId="18D19348" w:rsidR="009521BF" w:rsidRPr="009521BF" w:rsidRDefault="009521BF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9F85E" w14:textId="392D458A" w:rsidR="009521BF" w:rsidRPr="009521BF" w:rsidRDefault="009521BF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C800" w14:textId="4FEAD259" w:rsidR="009521BF" w:rsidRPr="000C1BF1" w:rsidRDefault="009521BF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79ED7A51" w14:textId="44F6DC16" w:rsidR="006E08C6" w:rsidRPr="000C1BF1" w:rsidRDefault="00D25627" w:rsidP="00F94D49">
      <w:pPr>
        <w:spacing w:before="120" w:after="120"/>
        <w:rPr>
          <w:rFonts w:asciiTheme="minorHAnsi" w:hAnsiTheme="minorHAnsi" w:cstheme="minorHAnsi"/>
          <w:b/>
          <w:szCs w:val="24"/>
        </w:rPr>
      </w:pPr>
      <w:r w:rsidRPr="000C1BF1">
        <w:rPr>
          <w:rFonts w:asciiTheme="minorHAnsi" w:hAnsiTheme="minorHAnsi" w:cstheme="minorHAnsi"/>
          <w:b/>
          <w:szCs w:val="24"/>
        </w:rPr>
        <w:t xml:space="preserve">Pevnost v ohybu, lomová </w:t>
      </w:r>
      <w:proofErr w:type="gramStart"/>
      <w:r w:rsidRPr="000C1BF1">
        <w:rPr>
          <w:rFonts w:asciiTheme="minorHAnsi" w:hAnsiTheme="minorHAnsi" w:cstheme="minorHAnsi"/>
          <w:b/>
          <w:szCs w:val="24"/>
        </w:rPr>
        <w:t>síla  (</w:t>
      </w:r>
      <w:proofErr w:type="gramEnd"/>
      <w:r w:rsidRPr="000C1BF1">
        <w:rPr>
          <w:rFonts w:asciiTheme="minorHAnsi" w:hAnsiTheme="minorHAnsi" w:cstheme="minorHAnsi"/>
          <w:b/>
          <w:szCs w:val="24"/>
        </w:rPr>
        <w:t>ČSN EN ISO 10545-4)</w:t>
      </w:r>
    </w:p>
    <w:tbl>
      <w:tblPr>
        <w:tblW w:w="1008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882"/>
        <w:gridCol w:w="669"/>
        <w:gridCol w:w="848"/>
        <w:gridCol w:w="809"/>
        <w:gridCol w:w="898"/>
        <w:gridCol w:w="851"/>
        <w:gridCol w:w="850"/>
        <w:gridCol w:w="851"/>
        <w:gridCol w:w="1559"/>
        <w:gridCol w:w="1865"/>
      </w:tblGrid>
      <w:tr w:rsidR="002A3BC3" w:rsidRPr="000C1BF1" w14:paraId="1F99CAE5" w14:textId="66FA7483" w:rsidTr="002A3BC3">
        <w:trPr>
          <w:trHeight w:val="37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7C89" w14:textId="77777777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521BF">
              <w:rPr>
                <w:rFonts w:asciiTheme="minorHAnsi" w:hAnsiTheme="minorHAnsi" w:cstheme="minorHAnsi"/>
                <w:b/>
                <w:bCs/>
                <w:szCs w:val="24"/>
              </w:rPr>
              <w:t> Vzorek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5842" w14:textId="77777777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521BF">
              <w:rPr>
                <w:rFonts w:asciiTheme="minorHAnsi" w:hAnsiTheme="minorHAnsi" w:cstheme="minorHAnsi"/>
                <w:szCs w:val="24"/>
              </w:rPr>
              <w:t>F [N]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9033" w14:textId="77777777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521BF">
              <w:rPr>
                <w:rFonts w:asciiTheme="minorHAnsi" w:hAnsiTheme="minorHAnsi" w:cstheme="minorHAnsi"/>
                <w:szCs w:val="24"/>
              </w:rPr>
              <w:t>délka l [mm]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E585" w14:textId="3BFCC40B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C1BF1">
              <w:rPr>
                <w:rFonts w:asciiTheme="minorHAnsi" w:hAnsiTheme="minorHAnsi" w:cstheme="minorHAnsi"/>
                <w:szCs w:val="24"/>
              </w:rPr>
              <w:t>š</w:t>
            </w:r>
            <w:r w:rsidRPr="009521BF">
              <w:rPr>
                <w:rFonts w:asciiTheme="minorHAnsi" w:hAnsiTheme="minorHAnsi" w:cstheme="minorHAnsi"/>
                <w:szCs w:val="24"/>
              </w:rPr>
              <w:t>ířka</w:t>
            </w:r>
            <w:r w:rsidRPr="000C1BF1">
              <w:rPr>
                <w:rFonts w:asciiTheme="minorHAnsi" w:hAnsiTheme="minorHAnsi" w:cstheme="minorHAnsi"/>
                <w:szCs w:val="24"/>
              </w:rPr>
              <w:t xml:space="preserve"> b</w:t>
            </w:r>
            <w:r w:rsidRPr="009521BF">
              <w:rPr>
                <w:rFonts w:asciiTheme="minorHAnsi" w:hAnsiTheme="minorHAnsi" w:cstheme="minorHAnsi"/>
                <w:szCs w:val="24"/>
              </w:rPr>
              <w:t xml:space="preserve"> [mm]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F5DB" w14:textId="77777777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521BF">
              <w:rPr>
                <w:rFonts w:asciiTheme="minorHAnsi" w:hAnsiTheme="minorHAnsi" w:cstheme="minorHAnsi"/>
                <w:szCs w:val="24"/>
              </w:rPr>
              <w:t>tloušťka h [mm]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2850C" w14:textId="5C5A053D" w:rsidR="002A3BC3" w:rsidRPr="000C1BF1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C1BF1">
              <w:rPr>
                <w:rFonts w:asciiTheme="minorHAnsi" w:hAnsiTheme="minorHAnsi" w:cstheme="minorHAnsi"/>
                <w:b/>
                <w:bCs/>
                <w:szCs w:val="24"/>
              </w:rPr>
              <w:t>S [N]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4ACD8" w14:textId="0C75751D" w:rsidR="002A3BC3" w:rsidRPr="000C1BF1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C1BF1">
              <w:rPr>
                <w:rFonts w:asciiTheme="minorHAnsi" w:hAnsiTheme="minorHAnsi" w:cstheme="minorHAnsi"/>
                <w:b/>
                <w:bCs/>
                <w:szCs w:val="24"/>
              </w:rPr>
              <w:t>R [</w:t>
            </w:r>
            <w:proofErr w:type="spellStart"/>
            <w:r w:rsidRPr="000C1BF1">
              <w:rPr>
                <w:rFonts w:asciiTheme="minorHAnsi" w:hAnsiTheme="minorHAnsi" w:cstheme="minorHAnsi"/>
                <w:b/>
                <w:bCs/>
                <w:szCs w:val="24"/>
              </w:rPr>
              <w:t>MPa</w:t>
            </w:r>
            <w:proofErr w:type="spellEnd"/>
            <w:r w:rsidRPr="000C1BF1">
              <w:rPr>
                <w:rFonts w:asciiTheme="minorHAnsi" w:hAnsiTheme="minorHAnsi" w:cstheme="minorHAnsi"/>
                <w:b/>
                <w:bCs/>
                <w:szCs w:val="24"/>
              </w:rPr>
              <w:t>]</w:t>
            </w:r>
          </w:p>
        </w:tc>
      </w:tr>
      <w:tr w:rsidR="002A3BC3" w:rsidRPr="000C1BF1" w14:paraId="47D827F9" w14:textId="1877997C" w:rsidTr="00355F1E">
        <w:trPr>
          <w:trHeight w:val="37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8217" w14:textId="77777777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521BF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9077" w14:textId="262F3AC1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C1F" w14:textId="3FC93CD3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D7F28" w14:textId="779F92A2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D65C" w14:textId="33DE70F1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3D13" w14:textId="585AF10D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AB77A" w14:textId="52350DB0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9849" w14:textId="3B0BE3F5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7AD3" w14:textId="77777777" w:rsidR="002A3BC3" w:rsidRPr="000C1BF1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7FAAC" w14:textId="77777777" w:rsidR="002A3BC3" w:rsidRPr="000C1BF1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3BC3" w:rsidRPr="000C1BF1" w14:paraId="4851F834" w14:textId="47685D0B" w:rsidTr="00355F1E">
        <w:trPr>
          <w:trHeight w:val="37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543F" w14:textId="77777777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521BF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D819" w14:textId="679EB51B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D714" w14:textId="4E4FD4AC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E33F" w14:textId="236755B5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BE93" w14:textId="128F6D78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13AC" w14:textId="31B547C7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49A80" w14:textId="46C29404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82BB7" w14:textId="7CEDB841" w:rsidR="002A3BC3" w:rsidRPr="009521BF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B1AAD" w14:textId="77777777" w:rsidR="002A3BC3" w:rsidRPr="000C1BF1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508E" w14:textId="77777777" w:rsidR="002A3BC3" w:rsidRPr="000C1BF1" w:rsidRDefault="002A3BC3" w:rsidP="009521B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6BF141B" w14:textId="4E96B8DB" w:rsidR="00CA36FC" w:rsidRDefault="00CA36FC" w:rsidP="000C1BF1">
      <w:pPr>
        <w:spacing w:before="60"/>
        <w:rPr>
          <w:rFonts w:asciiTheme="minorHAnsi" w:hAnsiTheme="minorHAnsi" w:cstheme="minorHAnsi"/>
          <w:color w:val="000000" w:themeColor="text1"/>
          <w:kern w:val="24"/>
          <w:szCs w:val="24"/>
        </w:rPr>
      </w:pPr>
      <w:r w:rsidRPr="000C1BF1">
        <w:rPr>
          <w:rFonts w:asciiTheme="minorHAnsi" w:hAnsiTheme="minorHAnsi" w:cstheme="minorHAnsi"/>
          <w:color w:val="000000" w:themeColor="text1"/>
          <w:kern w:val="24"/>
          <w:szCs w:val="24"/>
        </w:rPr>
        <w:t>Podpěry 10 mm od okraje KOP.</w:t>
      </w:r>
      <w:r w:rsidRPr="000C1BF1">
        <w:rPr>
          <w:rFonts w:asciiTheme="minorHAnsi" w:hAnsiTheme="minorHAnsi" w:cstheme="minorHAnsi"/>
          <w:color w:val="000000" w:themeColor="text1"/>
          <w:kern w:val="24"/>
          <w:szCs w:val="24"/>
        </w:rPr>
        <w:tab/>
      </w:r>
    </w:p>
    <w:p w14:paraId="0771C9B0" w14:textId="77777777" w:rsidR="000C1BF1" w:rsidRPr="000C1BF1" w:rsidRDefault="000C1BF1" w:rsidP="000C1BF1">
      <w:pPr>
        <w:spacing w:before="60"/>
        <w:rPr>
          <w:rFonts w:asciiTheme="minorHAnsi" w:hAnsiTheme="minorHAnsi" w:cstheme="minorHAnsi"/>
          <w:color w:val="000000" w:themeColor="text1"/>
          <w:kern w:val="24"/>
          <w:szCs w:val="24"/>
        </w:rPr>
      </w:pPr>
    </w:p>
    <w:bookmarkEnd w:id="2"/>
    <w:p w14:paraId="2D30ADBD" w14:textId="0D82FFC3" w:rsidR="00F94D49" w:rsidRPr="000C1BF1" w:rsidRDefault="00616527" w:rsidP="000C1BF1">
      <w:pPr>
        <w:spacing w:before="120" w:after="120" w:line="240" w:lineRule="auto"/>
        <w:rPr>
          <w:rFonts w:asciiTheme="minorHAnsi" w:hAnsiTheme="minorHAnsi" w:cstheme="minorHAnsi"/>
          <w:bCs/>
          <w:szCs w:val="24"/>
        </w:rPr>
      </w:pPr>
      <w:r w:rsidRPr="000C1BF1">
        <w:rPr>
          <w:rFonts w:asciiTheme="minorHAnsi" w:hAnsiTheme="minorHAnsi" w:cstheme="minorHAnsi"/>
          <w:bCs/>
          <w:szCs w:val="24"/>
        </w:rPr>
        <w:t>Zatřiďte KOP do skupiny podle ČSN EN 14411:</w:t>
      </w:r>
    </w:p>
    <w:p w14:paraId="329EB051" w14:textId="03579229" w:rsidR="00FE173D" w:rsidRPr="000C1BF1" w:rsidRDefault="00FE173D" w:rsidP="00CA36FC">
      <w:pPr>
        <w:spacing w:after="240" w:line="240" w:lineRule="auto"/>
        <w:rPr>
          <w:rFonts w:asciiTheme="minorHAnsi" w:hAnsiTheme="minorHAnsi" w:cstheme="minorHAnsi"/>
          <w:bCs/>
          <w:szCs w:val="24"/>
        </w:rPr>
      </w:pPr>
      <w:r w:rsidRPr="000C1BF1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97BA5" w14:textId="3C793967" w:rsidR="00616527" w:rsidRPr="000C1BF1" w:rsidRDefault="00616527" w:rsidP="00616527">
      <w:pPr>
        <w:spacing w:after="120"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0C1BF1">
        <w:rPr>
          <w:rFonts w:asciiTheme="minorHAnsi" w:hAnsiTheme="minorHAnsi" w:cstheme="minorHAnsi"/>
          <w:bCs/>
          <w:szCs w:val="24"/>
        </w:rPr>
        <w:t xml:space="preserve">Porovnejte mechanické vlastností (S, R) vzorku 1 a 2 s normovými </w:t>
      </w:r>
      <w:r w:rsidR="00C35A2B" w:rsidRPr="000C1BF1">
        <w:rPr>
          <w:rFonts w:asciiTheme="minorHAnsi" w:hAnsiTheme="minorHAnsi" w:cstheme="minorHAnsi"/>
          <w:bCs/>
          <w:szCs w:val="24"/>
        </w:rPr>
        <w:t>požadavky pro danou skupinu KOP</w:t>
      </w:r>
      <w:r w:rsidRPr="000C1BF1">
        <w:rPr>
          <w:rFonts w:asciiTheme="minorHAnsi" w:hAnsiTheme="minorHAnsi" w:cstheme="minorHAnsi"/>
          <w:bCs/>
          <w:szCs w:val="24"/>
        </w:rPr>
        <w:t>:</w:t>
      </w:r>
    </w:p>
    <w:p w14:paraId="33D9236A" w14:textId="7F052489" w:rsidR="00FE173D" w:rsidRPr="000C1BF1" w:rsidRDefault="00FE173D" w:rsidP="00616527">
      <w:pPr>
        <w:spacing w:after="120"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0C1BF1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1DB0A" w14:textId="0386DCF6" w:rsidR="00D678E1" w:rsidRPr="000C1BF1" w:rsidRDefault="00616527" w:rsidP="000C1BF1">
      <w:pPr>
        <w:spacing w:before="120" w:after="120" w:line="240" w:lineRule="auto"/>
        <w:rPr>
          <w:rFonts w:asciiTheme="minorHAnsi" w:hAnsiTheme="minorHAnsi" w:cstheme="minorHAnsi"/>
          <w:bCs/>
          <w:szCs w:val="24"/>
        </w:rPr>
      </w:pPr>
      <w:r w:rsidRPr="000C1BF1">
        <w:rPr>
          <w:rFonts w:asciiTheme="minorHAnsi" w:hAnsiTheme="minorHAnsi" w:cstheme="minorHAnsi"/>
          <w:bCs/>
          <w:szCs w:val="24"/>
        </w:rPr>
        <w:t xml:space="preserve">Pro jakou aplikaci je určen </w:t>
      </w:r>
      <w:r w:rsidR="00CA36FC" w:rsidRPr="000C1BF1">
        <w:rPr>
          <w:rFonts w:asciiTheme="minorHAnsi" w:hAnsiTheme="minorHAnsi" w:cstheme="minorHAnsi"/>
          <w:bCs/>
          <w:szCs w:val="24"/>
        </w:rPr>
        <w:t>KOP</w:t>
      </w:r>
      <w:r w:rsidRPr="000C1BF1">
        <w:rPr>
          <w:rFonts w:asciiTheme="minorHAnsi" w:hAnsiTheme="minorHAnsi" w:cstheme="minorHAnsi"/>
          <w:bCs/>
          <w:szCs w:val="24"/>
        </w:rPr>
        <w:t xml:space="preserve"> 1?</w:t>
      </w:r>
    </w:p>
    <w:p w14:paraId="6C31B456" w14:textId="4958D5AF" w:rsidR="00616527" w:rsidRPr="000C1BF1" w:rsidRDefault="00FE173D" w:rsidP="00736C7D">
      <w:pPr>
        <w:spacing w:after="360" w:line="240" w:lineRule="auto"/>
        <w:rPr>
          <w:rFonts w:asciiTheme="minorHAnsi" w:hAnsiTheme="minorHAnsi" w:cstheme="minorHAnsi"/>
          <w:bCs/>
          <w:szCs w:val="24"/>
        </w:rPr>
      </w:pPr>
      <w:r w:rsidRPr="000C1BF1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………………………………………………………………………………………………………………………</w:t>
      </w:r>
      <w:r w:rsidR="000C1BF1">
        <w:rPr>
          <w:rFonts w:asciiTheme="minorHAnsi" w:hAnsiTheme="minorHAnsi" w:cstheme="minorHAnsi"/>
          <w:bCs/>
          <w:szCs w:val="24"/>
        </w:rPr>
        <w:t>……………………………………..</w:t>
      </w:r>
    </w:p>
    <w:p w14:paraId="53BE650E" w14:textId="613ADE0C" w:rsidR="00616527" w:rsidRPr="000C1BF1" w:rsidRDefault="00616527" w:rsidP="000C1BF1">
      <w:pPr>
        <w:spacing w:before="120" w:after="120" w:line="240" w:lineRule="auto"/>
        <w:rPr>
          <w:rFonts w:asciiTheme="minorHAnsi" w:hAnsiTheme="minorHAnsi" w:cstheme="minorHAnsi"/>
          <w:bCs/>
          <w:szCs w:val="24"/>
        </w:rPr>
      </w:pPr>
      <w:r w:rsidRPr="000C1BF1">
        <w:rPr>
          <w:rFonts w:asciiTheme="minorHAnsi" w:hAnsiTheme="minorHAnsi" w:cstheme="minorHAnsi"/>
          <w:bCs/>
          <w:szCs w:val="24"/>
        </w:rPr>
        <w:t xml:space="preserve">Pro jakou aplikaci je určen </w:t>
      </w:r>
      <w:r w:rsidR="00CA36FC" w:rsidRPr="000C1BF1">
        <w:rPr>
          <w:rFonts w:asciiTheme="minorHAnsi" w:hAnsiTheme="minorHAnsi" w:cstheme="minorHAnsi"/>
          <w:bCs/>
          <w:szCs w:val="24"/>
        </w:rPr>
        <w:t>KOP</w:t>
      </w:r>
      <w:r w:rsidRPr="000C1BF1">
        <w:rPr>
          <w:rFonts w:asciiTheme="minorHAnsi" w:hAnsiTheme="minorHAnsi" w:cstheme="minorHAnsi"/>
          <w:bCs/>
          <w:szCs w:val="24"/>
        </w:rPr>
        <w:t xml:space="preserve"> 2?</w:t>
      </w:r>
    </w:p>
    <w:p w14:paraId="3F27A6DC" w14:textId="5975F59D" w:rsidR="00FE173D" w:rsidRPr="000C1BF1" w:rsidRDefault="00EB231C" w:rsidP="00FE173D">
      <w:pPr>
        <w:spacing w:after="120" w:line="240" w:lineRule="auto"/>
        <w:rPr>
          <w:rFonts w:asciiTheme="minorHAnsi" w:hAnsiTheme="minorHAnsi" w:cstheme="minorHAnsi"/>
          <w:bCs/>
          <w:szCs w:val="24"/>
        </w:rPr>
      </w:pPr>
      <w:r w:rsidRPr="000C1BF1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………………………………………………………………………………………………………………………</w:t>
      </w:r>
      <w:r w:rsidR="000C1BF1">
        <w:rPr>
          <w:rFonts w:asciiTheme="minorHAnsi" w:hAnsiTheme="minorHAnsi" w:cstheme="minorHAnsi"/>
          <w:bCs/>
          <w:szCs w:val="24"/>
        </w:rPr>
        <w:t>……………………………………..</w:t>
      </w:r>
    </w:p>
    <w:sectPr w:rsidR="00FE173D" w:rsidRPr="000C1BF1" w:rsidSect="00FB6F90">
      <w:footerReference w:type="even" r:id="rId11"/>
      <w:footerReference w:type="default" r:id="rId12"/>
      <w:pgSz w:w="11906" w:h="16838" w:code="9"/>
      <w:pgMar w:top="1134" w:right="680" w:bottom="1134" w:left="680" w:header="709" w:footer="567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6724B" w14:textId="77777777" w:rsidR="00172505" w:rsidRDefault="00172505" w:rsidP="00765A60">
      <w:r>
        <w:separator/>
      </w:r>
    </w:p>
  </w:endnote>
  <w:endnote w:type="continuationSeparator" w:id="0">
    <w:p w14:paraId="4212C5D8" w14:textId="77777777" w:rsidR="00172505" w:rsidRDefault="00172505" w:rsidP="0076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31DC1" w14:textId="77777777" w:rsidR="00362D3B" w:rsidRDefault="00362D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45AFA" w14:textId="77777777" w:rsidR="00362D3B" w:rsidRDefault="00362D3B" w:rsidP="00F74BF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F4417" w14:textId="77777777" w:rsidR="00172505" w:rsidRDefault="00172505" w:rsidP="00765A60">
      <w:r>
        <w:separator/>
      </w:r>
    </w:p>
  </w:footnote>
  <w:footnote w:type="continuationSeparator" w:id="0">
    <w:p w14:paraId="21A4B186" w14:textId="77777777" w:rsidR="00172505" w:rsidRDefault="00172505" w:rsidP="0076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C7F"/>
    <w:multiLevelType w:val="hybridMultilevel"/>
    <w:tmpl w:val="668679BA"/>
    <w:lvl w:ilvl="0" w:tplc="774ACCCE">
      <w:start w:val="1"/>
      <w:numFmt w:val="ordinal"/>
      <w:pStyle w:val="Obrskripta"/>
      <w:suff w:val="space"/>
      <w:lvlText w:val="Obr. %1: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E5668"/>
    <w:multiLevelType w:val="hybridMultilevel"/>
    <w:tmpl w:val="6C16F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19D0"/>
    <w:multiLevelType w:val="hybridMultilevel"/>
    <w:tmpl w:val="DFE4CA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156C2"/>
    <w:multiLevelType w:val="hybridMultilevel"/>
    <w:tmpl w:val="1BC6BA50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FC487E"/>
    <w:multiLevelType w:val="hybridMultilevel"/>
    <w:tmpl w:val="EEBE7BAA"/>
    <w:lvl w:ilvl="0" w:tplc="8D380AB0">
      <w:start w:val="1"/>
      <w:numFmt w:val="bullet"/>
      <w:pStyle w:val="Odrkytu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4244C"/>
    <w:multiLevelType w:val="hybridMultilevel"/>
    <w:tmpl w:val="41745B4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515B72"/>
    <w:multiLevelType w:val="hybridMultilevel"/>
    <w:tmpl w:val="EBCA2E24"/>
    <w:lvl w:ilvl="0" w:tplc="87D0B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20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81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8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25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4C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E8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63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DA459F"/>
    <w:multiLevelType w:val="hybridMultilevel"/>
    <w:tmpl w:val="642678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15039"/>
    <w:multiLevelType w:val="multilevel"/>
    <w:tmpl w:val="CBDC717C"/>
    <w:lvl w:ilvl="0">
      <w:start w:val="1"/>
      <w:numFmt w:val="decimal"/>
      <w:pStyle w:val="1nadpisskripta"/>
      <w:lvlText w:val="%1 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pStyle w:val="11nadpisskripta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111nadpisskripta"/>
      <w:lvlText w:val="%1.%2.%3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BB85C15"/>
    <w:multiLevelType w:val="hybridMultilevel"/>
    <w:tmpl w:val="D88E6F06"/>
    <w:lvl w:ilvl="0" w:tplc="E76CD7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7C65E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763C6"/>
    <w:multiLevelType w:val="multilevel"/>
    <w:tmpl w:val="FCF4AFEA"/>
    <w:lvl w:ilvl="0">
      <w:start w:val="1"/>
      <w:numFmt w:val="decimal"/>
      <w:pStyle w:val="CVobrzek"/>
      <w:suff w:val="space"/>
      <w:lvlText w:val="Obrázek %1.:"/>
      <w:lvlJc w:val="left"/>
      <w:pPr>
        <w:ind w:left="567" w:hanging="567"/>
      </w:pPr>
      <w:rPr>
        <w:rFonts w:ascii="Arial" w:hAnsi="Arial" w:hint="default"/>
        <w:b w:val="0"/>
        <w:i/>
        <w:caps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ascii="Arial" w:hAnsi="Arial" w:hint="default"/>
        <w:b/>
        <w:i w:val="0"/>
        <w:caps/>
        <w:sz w:val="28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349B4D90"/>
    <w:multiLevelType w:val="hybridMultilevel"/>
    <w:tmpl w:val="80969EF0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B41BDF"/>
    <w:multiLevelType w:val="multilevel"/>
    <w:tmpl w:val="4E06925A"/>
    <w:lvl w:ilvl="0">
      <w:start w:val="1"/>
      <w:numFmt w:val="decimal"/>
      <w:pStyle w:val="CVhlnadpis"/>
      <w:suff w:val="space"/>
      <w:lvlText w:val="%1"/>
      <w:lvlJc w:val="left"/>
      <w:pPr>
        <w:ind w:left="4961" w:hanging="567"/>
      </w:pPr>
      <w:rPr>
        <w:rFonts w:ascii="Arial" w:hAnsi="Arial" w:hint="default"/>
        <w:b/>
        <w:i w:val="0"/>
        <w:caps/>
        <w:sz w:val="40"/>
      </w:rPr>
    </w:lvl>
    <w:lvl w:ilvl="1">
      <w:start w:val="1"/>
      <w:numFmt w:val="decimal"/>
      <w:pStyle w:val="CVnadpis"/>
      <w:suff w:val="space"/>
      <w:lvlText w:val="%1.%2"/>
      <w:lvlJc w:val="left"/>
      <w:pPr>
        <w:ind w:left="567" w:hanging="567"/>
      </w:pPr>
      <w:rPr>
        <w:rFonts w:ascii="Arial" w:hAnsi="Arial" w:hint="default"/>
        <w:b/>
        <w:i w:val="0"/>
        <w:caps/>
        <w:sz w:val="28"/>
      </w:rPr>
    </w:lvl>
    <w:lvl w:ilvl="2">
      <w:start w:val="1"/>
      <w:numFmt w:val="decimal"/>
      <w:pStyle w:val="CVpodnadpis"/>
      <w:suff w:val="space"/>
      <w:lvlText w:val="%1.%2.%3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pStyle w:val="CVtabulka1"/>
      <w:suff w:val="space"/>
      <w:lvlText w:val="Tabulka %1.%4.:"/>
      <w:lvlJc w:val="left"/>
      <w:pPr>
        <w:ind w:left="567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1"/>
      <w:pStyle w:val="CVobrzek1"/>
      <w:suff w:val="space"/>
      <w:lvlText w:val="Obrázek %1.%5.:"/>
      <w:lvlJc w:val="left"/>
      <w:pPr>
        <w:ind w:left="567" w:hanging="567"/>
      </w:pPr>
      <w:rPr>
        <w:rFonts w:ascii="Arial" w:hAnsi="Arial" w:cs="Arial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3A3B375C"/>
    <w:multiLevelType w:val="hybridMultilevel"/>
    <w:tmpl w:val="F3E2BF9E"/>
    <w:lvl w:ilvl="0" w:tplc="8A5EB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C7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1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6E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E2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2F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88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E5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0A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DF3E49"/>
    <w:multiLevelType w:val="multilevel"/>
    <w:tmpl w:val="A6929BC2"/>
    <w:styleLink w:val="DSeznamobrzk"/>
    <w:lvl w:ilvl="0">
      <w:start w:val="1"/>
      <w:numFmt w:val="decimal"/>
      <w:suff w:val="space"/>
      <w:lvlText w:val="Obrázek %1: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  <w:szCs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1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1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40BC2FF8"/>
    <w:multiLevelType w:val="hybridMultilevel"/>
    <w:tmpl w:val="F5EE3026"/>
    <w:lvl w:ilvl="0" w:tplc="E44E44B6">
      <w:start w:val="1"/>
      <w:numFmt w:val="decimal"/>
      <w:lvlText w:val="(%1)"/>
      <w:lvlJc w:val="left"/>
      <w:pPr>
        <w:tabs>
          <w:tab w:val="num" w:pos="0"/>
        </w:tabs>
        <w:ind w:left="1418" w:hanging="141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D0208FE">
      <w:start w:val="1"/>
      <w:numFmt w:val="decimal"/>
      <w:pStyle w:val="Dvzorec"/>
      <w:lvlText w:val="(%2)"/>
      <w:lvlJc w:val="left"/>
      <w:pPr>
        <w:tabs>
          <w:tab w:val="num" w:pos="1788"/>
        </w:tabs>
        <w:ind w:left="1788" w:hanging="708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510B9"/>
    <w:multiLevelType w:val="hybridMultilevel"/>
    <w:tmpl w:val="00B8CC60"/>
    <w:lvl w:ilvl="0" w:tplc="E76CD730">
      <w:start w:val="1"/>
      <w:numFmt w:val="bullet"/>
      <w:pStyle w:val="CVodrka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0536B"/>
    <w:multiLevelType w:val="hybridMultilevel"/>
    <w:tmpl w:val="91C020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A6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27429"/>
    <w:multiLevelType w:val="hybridMultilevel"/>
    <w:tmpl w:val="962ED7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390A48"/>
    <w:multiLevelType w:val="multilevel"/>
    <w:tmpl w:val="F9B419A8"/>
    <w:lvl w:ilvl="0">
      <w:start w:val="1"/>
      <w:numFmt w:val="decimal"/>
      <w:pStyle w:val="TEZEnadpis1"/>
      <w:suff w:val="space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Dnadpis11"/>
      <w:suff w:val="space"/>
      <w:lvlText w:val="%1.%2"/>
      <w:lvlJc w:val="left"/>
      <w:pPr>
        <w:ind w:left="1076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0" w15:restartNumberingAfterBreak="0">
    <w:nsid w:val="5D2219AB"/>
    <w:multiLevelType w:val="hybridMultilevel"/>
    <w:tmpl w:val="64BE3C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260F2"/>
    <w:multiLevelType w:val="hybridMultilevel"/>
    <w:tmpl w:val="E6ACE0F0"/>
    <w:lvl w:ilvl="0" w:tplc="E76CD7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7C65E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85206"/>
    <w:multiLevelType w:val="hybridMultilevel"/>
    <w:tmpl w:val="25DA6A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5653"/>
    <w:multiLevelType w:val="hybridMultilevel"/>
    <w:tmpl w:val="04044C84"/>
    <w:lvl w:ilvl="0" w:tplc="E76CD7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20B5F"/>
    <w:multiLevelType w:val="multilevel"/>
    <w:tmpl w:val="17A45288"/>
    <w:lvl w:ilvl="0">
      <w:start w:val="1"/>
      <w:numFmt w:val="decimal"/>
      <w:pStyle w:val="CVtabulka"/>
      <w:suff w:val="space"/>
      <w:lvlText w:val="Tabulka %1.:"/>
      <w:lvlJc w:val="left"/>
      <w:pPr>
        <w:ind w:left="567" w:hanging="567"/>
      </w:pPr>
      <w:rPr>
        <w:rFonts w:ascii="Arial" w:hAnsi="Arial" w:hint="default"/>
        <w:b w:val="0"/>
        <w:i/>
        <w:caps w:val="0"/>
        <w:sz w:val="22"/>
      </w:rPr>
    </w:lvl>
    <w:lvl w:ilvl="1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b w:val="0"/>
        <w:i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6713074B"/>
    <w:multiLevelType w:val="multilevel"/>
    <w:tmpl w:val="5EFA12B2"/>
    <w:lvl w:ilvl="0">
      <w:start w:val="1"/>
      <w:numFmt w:val="decimal"/>
      <w:pStyle w:val="Dtabulka"/>
      <w:suff w:val="space"/>
      <w:lvlText w:val="Tabulka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67D93EA1"/>
    <w:multiLevelType w:val="multilevel"/>
    <w:tmpl w:val="033EC068"/>
    <w:lvl w:ilvl="0">
      <w:start w:val="12"/>
      <w:numFmt w:val="decimal"/>
      <w:pStyle w:val="Dobrzek"/>
      <w:suff w:val="space"/>
      <w:lvlText w:val="Obrázek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6A1F79C0"/>
    <w:multiLevelType w:val="hybridMultilevel"/>
    <w:tmpl w:val="A7D08980"/>
    <w:lvl w:ilvl="0" w:tplc="55284B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EF22BC"/>
    <w:multiLevelType w:val="hybridMultilevel"/>
    <w:tmpl w:val="92786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9583B"/>
    <w:multiLevelType w:val="singleLevel"/>
    <w:tmpl w:val="D908B886"/>
    <w:lvl w:ilvl="0">
      <w:start w:val="1"/>
      <w:numFmt w:val="bullet"/>
      <w:pStyle w:val="odrkaskript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30" w15:restartNumberingAfterBreak="0">
    <w:nsid w:val="70110896"/>
    <w:multiLevelType w:val="multilevel"/>
    <w:tmpl w:val="850220BA"/>
    <w:lvl w:ilvl="0">
      <w:start w:val="1"/>
      <w:numFmt w:val="ordinal"/>
      <w:pStyle w:val="Tabulkaskripta"/>
      <w:suff w:val="space"/>
      <w:lvlText w:val="Tabulka %1:"/>
      <w:lvlJc w:val="left"/>
      <w:pPr>
        <w:ind w:left="0" w:firstLine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6C36CA7"/>
    <w:multiLevelType w:val="hybridMultilevel"/>
    <w:tmpl w:val="CBF8A26E"/>
    <w:lvl w:ilvl="0" w:tplc="F1E481D2">
      <w:start w:val="1"/>
      <w:numFmt w:val="upperLetter"/>
      <w:pStyle w:val="CVnadpisprotoko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9C7E24"/>
    <w:multiLevelType w:val="hybridMultilevel"/>
    <w:tmpl w:val="D26864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574BC"/>
    <w:multiLevelType w:val="multilevel"/>
    <w:tmpl w:val="B0148DF0"/>
    <w:lvl w:ilvl="0">
      <w:start w:val="1"/>
      <w:numFmt w:val="decimal"/>
      <w:pStyle w:val="TEZEnadpis111"/>
      <w:suff w:val="space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Restart w:val="0"/>
      <w:pStyle w:val="TEZEnadpis111"/>
      <w:suff w:val="space"/>
      <w:lvlText w:val="%1.%2.%3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15"/>
  </w:num>
  <w:num w:numId="4">
    <w:abstractNumId w:val="26"/>
  </w:num>
  <w:num w:numId="5">
    <w:abstractNumId w:val="33"/>
  </w:num>
  <w:num w:numId="6">
    <w:abstractNumId w:val="19"/>
  </w:num>
  <w:num w:numId="7">
    <w:abstractNumId w:val="10"/>
  </w:num>
  <w:num w:numId="8">
    <w:abstractNumId w:val="24"/>
  </w:num>
  <w:num w:numId="9">
    <w:abstractNumId w:val="31"/>
  </w:num>
  <w:num w:numId="10">
    <w:abstractNumId w:val="4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9"/>
  </w:num>
  <w:num w:numId="14">
    <w:abstractNumId w:val="8"/>
  </w:num>
  <w:num w:numId="15">
    <w:abstractNumId w:val="11"/>
  </w:num>
  <w:num w:numId="16">
    <w:abstractNumId w:val="31"/>
    <w:lvlOverride w:ilvl="0">
      <w:startOverride w:val="1"/>
    </w:lvlOverride>
  </w:num>
  <w:num w:numId="17">
    <w:abstractNumId w:val="16"/>
  </w:num>
  <w:num w:numId="18">
    <w:abstractNumId w:val="9"/>
  </w:num>
  <w:num w:numId="19">
    <w:abstractNumId w:val="21"/>
  </w:num>
  <w:num w:numId="20">
    <w:abstractNumId w:val="12"/>
  </w:num>
  <w:num w:numId="21">
    <w:abstractNumId w:val="23"/>
  </w:num>
  <w:num w:numId="22">
    <w:abstractNumId w:val="31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31"/>
    <w:lvlOverride w:ilvl="0">
      <w:startOverride w:val="1"/>
    </w:lvlOverride>
  </w:num>
  <w:num w:numId="25">
    <w:abstractNumId w:val="31"/>
    <w:lvlOverride w:ilvl="0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startOverride w:val="1"/>
    </w:lvlOverride>
  </w:num>
  <w:num w:numId="28">
    <w:abstractNumId w:val="31"/>
    <w:lvlOverride w:ilvl="0">
      <w:startOverride w:val="1"/>
    </w:lvlOverride>
  </w:num>
  <w:num w:numId="29">
    <w:abstractNumId w:val="27"/>
  </w:num>
  <w:num w:numId="30">
    <w:abstractNumId w:val="31"/>
    <w:lvlOverride w:ilvl="0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0"/>
  </w:num>
  <w:num w:numId="35">
    <w:abstractNumId w:val="5"/>
  </w:num>
  <w:num w:numId="36">
    <w:abstractNumId w:val="22"/>
  </w:num>
  <w:num w:numId="37">
    <w:abstractNumId w:val="3"/>
  </w:num>
  <w:num w:numId="38">
    <w:abstractNumId w:val="18"/>
  </w:num>
  <w:num w:numId="39">
    <w:abstractNumId w:val="2"/>
  </w:num>
  <w:num w:numId="40">
    <w:abstractNumId w:val="7"/>
  </w:num>
  <w:num w:numId="41">
    <w:abstractNumId w:val="17"/>
  </w:num>
  <w:num w:numId="42">
    <w:abstractNumId w:val="32"/>
  </w:num>
  <w:num w:numId="43">
    <w:abstractNumId w:val="31"/>
    <w:lvlOverride w:ilvl="0">
      <w:startOverride w:val="1"/>
    </w:lvlOverride>
  </w:num>
  <w:num w:numId="44">
    <w:abstractNumId w:val="13"/>
  </w:num>
  <w:num w:numId="45">
    <w:abstractNumId w:val="6"/>
  </w:num>
  <w:num w:numId="46">
    <w:abstractNumId w:val="28"/>
  </w:num>
  <w:num w:numId="47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hideGrammatical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60"/>
    <w:rsid w:val="00000A4D"/>
    <w:rsid w:val="00000C0F"/>
    <w:rsid w:val="000018E0"/>
    <w:rsid w:val="000027B2"/>
    <w:rsid w:val="00002C8F"/>
    <w:rsid w:val="00002DDE"/>
    <w:rsid w:val="00004146"/>
    <w:rsid w:val="00005D05"/>
    <w:rsid w:val="000063CE"/>
    <w:rsid w:val="00010908"/>
    <w:rsid w:val="00014120"/>
    <w:rsid w:val="00016F4D"/>
    <w:rsid w:val="00020061"/>
    <w:rsid w:val="00025883"/>
    <w:rsid w:val="0002706D"/>
    <w:rsid w:val="00032EC9"/>
    <w:rsid w:val="000349E2"/>
    <w:rsid w:val="00035814"/>
    <w:rsid w:val="00035B0B"/>
    <w:rsid w:val="000373AF"/>
    <w:rsid w:val="000442B0"/>
    <w:rsid w:val="00044790"/>
    <w:rsid w:val="00046702"/>
    <w:rsid w:val="000565E9"/>
    <w:rsid w:val="00057F70"/>
    <w:rsid w:val="0006230E"/>
    <w:rsid w:val="0006303C"/>
    <w:rsid w:val="000660A3"/>
    <w:rsid w:val="00072ABE"/>
    <w:rsid w:val="00072B2D"/>
    <w:rsid w:val="000730AF"/>
    <w:rsid w:val="000731BD"/>
    <w:rsid w:val="0008121E"/>
    <w:rsid w:val="00094457"/>
    <w:rsid w:val="00094B04"/>
    <w:rsid w:val="0009604F"/>
    <w:rsid w:val="00096BA7"/>
    <w:rsid w:val="000A0CD0"/>
    <w:rsid w:val="000A246D"/>
    <w:rsid w:val="000A3FDB"/>
    <w:rsid w:val="000A65BD"/>
    <w:rsid w:val="000A7F6C"/>
    <w:rsid w:val="000B25FD"/>
    <w:rsid w:val="000B4E8C"/>
    <w:rsid w:val="000B6079"/>
    <w:rsid w:val="000C1BF1"/>
    <w:rsid w:val="000C2BEA"/>
    <w:rsid w:val="000C35BC"/>
    <w:rsid w:val="000C3801"/>
    <w:rsid w:val="000C3DF7"/>
    <w:rsid w:val="000C51AE"/>
    <w:rsid w:val="000D11B4"/>
    <w:rsid w:val="000D4CAA"/>
    <w:rsid w:val="000D59C7"/>
    <w:rsid w:val="000D6327"/>
    <w:rsid w:val="000E3239"/>
    <w:rsid w:val="000E374E"/>
    <w:rsid w:val="000E5465"/>
    <w:rsid w:val="000E56CF"/>
    <w:rsid w:val="000E770A"/>
    <w:rsid w:val="000F1F5E"/>
    <w:rsid w:val="000F43A5"/>
    <w:rsid w:val="000F646B"/>
    <w:rsid w:val="000F6617"/>
    <w:rsid w:val="0010039E"/>
    <w:rsid w:val="00101415"/>
    <w:rsid w:val="001015F0"/>
    <w:rsid w:val="0010471F"/>
    <w:rsid w:val="00104FE7"/>
    <w:rsid w:val="001078C2"/>
    <w:rsid w:val="001079C3"/>
    <w:rsid w:val="0011046A"/>
    <w:rsid w:val="00110C75"/>
    <w:rsid w:val="001117D5"/>
    <w:rsid w:val="001122B9"/>
    <w:rsid w:val="001145E5"/>
    <w:rsid w:val="0011635C"/>
    <w:rsid w:val="0011643D"/>
    <w:rsid w:val="001166C4"/>
    <w:rsid w:val="00124C0A"/>
    <w:rsid w:val="00131DF2"/>
    <w:rsid w:val="001321B9"/>
    <w:rsid w:val="0013376B"/>
    <w:rsid w:val="00134817"/>
    <w:rsid w:val="00136929"/>
    <w:rsid w:val="00137D17"/>
    <w:rsid w:val="001409AE"/>
    <w:rsid w:val="00144E11"/>
    <w:rsid w:val="00146ACC"/>
    <w:rsid w:val="001509D2"/>
    <w:rsid w:val="00150F3A"/>
    <w:rsid w:val="001516E8"/>
    <w:rsid w:val="00152830"/>
    <w:rsid w:val="001530F1"/>
    <w:rsid w:val="00156766"/>
    <w:rsid w:val="00156B5A"/>
    <w:rsid w:val="00157373"/>
    <w:rsid w:val="001640E8"/>
    <w:rsid w:val="00165722"/>
    <w:rsid w:val="00166C94"/>
    <w:rsid w:val="00172505"/>
    <w:rsid w:val="00172724"/>
    <w:rsid w:val="0018586D"/>
    <w:rsid w:val="00185B4C"/>
    <w:rsid w:val="001911A4"/>
    <w:rsid w:val="00191669"/>
    <w:rsid w:val="00192695"/>
    <w:rsid w:val="00195708"/>
    <w:rsid w:val="00196897"/>
    <w:rsid w:val="001A2FE3"/>
    <w:rsid w:val="001A7192"/>
    <w:rsid w:val="001A79B4"/>
    <w:rsid w:val="001B3675"/>
    <w:rsid w:val="001B36DE"/>
    <w:rsid w:val="001B4765"/>
    <w:rsid w:val="001B66B6"/>
    <w:rsid w:val="001B6EF1"/>
    <w:rsid w:val="001B715C"/>
    <w:rsid w:val="001B72A7"/>
    <w:rsid w:val="001B738E"/>
    <w:rsid w:val="001C0957"/>
    <w:rsid w:val="001C537B"/>
    <w:rsid w:val="001C55D0"/>
    <w:rsid w:val="001D1D4B"/>
    <w:rsid w:val="001D2DC1"/>
    <w:rsid w:val="001D518A"/>
    <w:rsid w:val="001D524C"/>
    <w:rsid w:val="001D758E"/>
    <w:rsid w:val="001E2E35"/>
    <w:rsid w:val="001E7116"/>
    <w:rsid w:val="001E75A9"/>
    <w:rsid w:val="001F5D89"/>
    <w:rsid w:val="001F6345"/>
    <w:rsid w:val="001F6603"/>
    <w:rsid w:val="001F77CB"/>
    <w:rsid w:val="002004F1"/>
    <w:rsid w:val="002013D0"/>
    <w:rsid w:val="0020573D"/>
    <w:rsid w:val="00206745"/>
    <w:rsid w:val="00207094"/>
    <w:rsid w:val="00207460"/>
    <w:rsid w:val="002074AC"/>
    <w:rsid w:val="00207BB9"/>
    <w:rsid w:val="00213EBD"/>
    <w:rsid w:val="00213F5B"/>
    <w:rsid w:val="00221722"/>
    <w:rsid w:val="00222FC3"/>
    <w:rsid w:val="002321AA"/>
    <w:rsid w:val="002322DC"/>
    <w:rsid w:val="00232F20"/>
    <w:rsid w:val="00233349"/>
    <w:rsid w:val="00237709"/>
    <w:rsid w:val="002410B5"/>
    <w:rsid w:val="002470C9"/>
    <w:rsid w:val="00256465"/>
    <w:rsid w:val="0025650C"/>
    <w:rsid w:val="00257CBA"/>
    <w:rsid w:val="00260344"/>
    <w:rsid w:val="00262B25"/>
    <w:rsid w:val="00262BED"/>
    <w:rsid w:val="00267ECE"/>
    <w:rsid w:val="002715AA"/>
    <w:rsid w:val="002733A3"/>
    <w:rsid w:val="00273B02"/>
    <w:rsid w:val="00274A72"/>
    <w:rsid w:val="00275F70"/>
    <w:rsid w:val="00282D30"/>
    <w:rsid w:val="00284486"/>
    <w:rsid w:val="002869F6"/>
    <w:rsid w:val="0028767C"/>
    <w:rsid w:val="00292366"/>
    <w:rsid w:val="00296AB9"/>
    <w:rsid w:val="00296F2D"/>
    <w:rsid w:val="002A0CD5"/>
    <w:rsid w:val="002A2212"/>
    <w:rsid w:val="002A291D"/>
    <w:rsid w:val="002A3BC3"/>
    <w:rsid w:val="002A4DB0"/>
    <w:rsid w:val="002B0A38"/>
    <w:rsid w:val="002B3317"/>
    <w:rsid w:val="002B435C"/>
    <w:rsid w:val="002B4A5D"/>
    <w:rsid w:val="002B77EB"/>
    <w:rsid w:val="002C2166"/>
    <w:rsid w:val="002C6A7F"/>
    <w:rsid w:val="002C7E8B"/>
    <w:rsid w:val="002D1F41"/>
    <w:rsid w:val="002D56C6"/>
    <w:rsid w:val="002D6CF2"/>
    <w:rsid w:val="002E1561"/>
    <w:rsid w:val="002E22DB"/>
    <w:rsid w:val="002E6706"/>
    <w:rsid w:val="002F24C8"/>
    <w:rsid w:val="002F2D5E"/>
    <w:rsid w:val="002F3255"/>
    <w:rsid w:val="00310560"/>
    <w:rsid w:val="00311CE8"/>
    <w:rsid w:val="0031229A"/>
    <w:rsid w:val="00312B3A"/>
    <w:rsid w:val="00313D8C"/>
    <w:rsid w:val="00322AB5"/>
    <w:rsid w:val="003238FC"/>
    <w:rsid w:val="0032736F"/>
    <w:rsid w:val="00327756"/>
    <w:rsid w:val="003351BD"/>
    <w:rsid w:val="003431C5"/>
    <w:rsid w:val="0034471E"/>
    <w:rsid w:val="00346216"/>
    <w:rsid w:val="00347262"/>
    <w:rsid w:val="00347BC7"/>
    <w:rsid w:val="00352C1D"/>
    <w:rsid w:val="00355F1E"/>
    <w:rsid w:val="00357266"/>
    <w:rsid w:val="00357E28"/>
    <w:rsid w:val="00362D3B"/>
    <w:rsid w:val="0036494D"/>
    <w:rsid w:val="00372B05"/>
    <w:rsid w:val="00372CEE"/>
    <w:rsid w:val="00374E77"/>
    <w:rsid w:val="003750A3"/>
    <w:rsid w:val="0038175A"/>
    <w:rsid w:val="003827EC"/>
    <w:rsid w:val="0038371A"/>
    <w:rsid w:val="00385FBC"/>
    <w:rsid w:val="00396138"/>
    <w:rsid w:val="003A07FF"/>
    <w:rsid w:val="003A1FE3"/>
    <w:rsid w:val="003A25BC"/>
    <w:rsid w:val="003A4ED3"/>
    <w:rsid w:val="003A5F45"/>
    <w:rsid w:val="003B202A"/>
    <w:rsid w:val="003B281A"/>
    <w:rsid w:val="003B31D5"/>
    <w:rsid w:val="003B321B"/>
    <w:rsid w:val="003B5939"/>
    <w:rsid w:val="003B6DF1"/>
    <w:rsid w:val="003B7354"/>
    <w:rsid w:val="003C09FA"/>
    <w:rsid w:val="003C1F2B"/>
    <w:rsid w:val="003C2101"/>
    <w:rsid w:val="003C5019"/>
    <w:rsid w:val="003C7A91"/>
    <w:rsid w:val="003C7E9E"/>
    <w:rsid w:val="003D5155"/>
    <w:rsid w:val="003D5DAF"/>
    <w:rsid w:val="003D6B94"/>
    <w:rsid w:val="003D797D"/>
    <w:rsid w:val="003E1C69"/>
    <w:rsid w:val="003E3070"/>
    <w:rsid w:val="003E39C5"/>
    <w:rsid w:val="003E60FF"/>
    <w:rsid w:val="003E6B2E"/>
    <w:rsid w:val="003E7F1A"/>
    <w:rsid w:val="003F1270"/>
    <w:rsid w:val="003F1688"/>
    <w:rsid w:val="003F5D0C"/>
    <w:rsid w:val="00407E1C"/>
    <w:rsid w:val="0041435C"/>
    <w:rsid w:val="004233E2"/>
    <w:rsid w:val="00423D07"/>
    <w:rsid w:val="00423DEF"/>
    <w:rsid w:val="00424AD0"/>
    <w:rsid w:val="00424D78"/>
    <w:rsid w:val="004276D4"/>
    <w:rsid w:val="00427C2B"/>
    <w:rsid w:val="00427ECE"/>
    <w:rsid w:val="004320EC"/>
    <w:rsid w:val="00432DA0"/>
    <w:rsid w:val="00437487"/>
    <w:rsid w:val="004400B5"/>
    <w:rsid w:val="004445F5"/>
    <w:rsid w:val="0044476C"/>
    <w:rsid w:val="004462A9"/>
    <w:rsid w:val="00450772"/>
    <w:rsid w:val="00450BB2"/>
    <w:rsid w:val="004529E5"/>
    <w:rsid w:val="0045399F"/>
    <w:rsid w:val="00455804"/>
    <w:rsid w:val="00457629"/>
    <w:rsid w:val="00465781"/>
    <w:rsid w:val="00466077"/>
    <w:rsid w:val="00466673"/>
    <w:rsid w:val="00467388"/>
    <w:rsid w:val="0047062C"/>
    <w:rsid w:val="00470D14"/>
    <w:rsid w:val="0047544C"/>
    <w:rsid w:val="0047558C"/>
    <w:rsid w:val="0048047B"/>
    <w:rsid w:val="00480F0B"/>
    <w:rsid w:val="004836B1"/>
    <w:rsid w:val="00486742"/>
    <w:rsid w:val="00486DFB"/>
    <w:rsid w:val="00487B83"/>
    <w:rsid w:val="00492730"/>
    <w:rsid w:val="004929BE"/>
    <w:rsid w:val="00493AD5"/>
    <w:rsid w:val="0049537B"/>
    <w:rsid w:val="004A05D6"/>
    <w:rsid w:val="004A108D"/>
    <w:rsid w:val="004A42B9"/>
    <w:rsid w:val="004A543A"/>
    <w:rsid w:val="004B23B6"/>
    <w:rsid w:val="004B243E"/>
    <w:rsid w:val="004B37D4"/>
    <w:rsid w:val="004B51AD"/>
    <w:rsid w:val="004B5302"/>
    <w:rsid w:val="004B6B5A"/>
    <w:rsid w:val="004B7AF7"/>
    <w:rsid w:val="004C1B67"/>
    <w:rsid w:val="004C2D8C"/>
    <w:rsid w:val="004C4B13"/>
    <w:rsid w:val="004C4E34"/>
    <w:rsid w:val="004C517E"/>
    <w:rsid w:val="004C55D4"/>
    <w:rsid w:val="004C6DEB"/>
    <w:rsid w:val="004C7D55"/>
    <w:rsid w:val="004D0D51"/>
    <w:rsid w:val="004D0F54"/>
    <w:rsid w:val="004D3E19"/>
    <w:rsid w:val="004D4ACA"/>
    <w:rsid w:val="004D582B"/>
    <w:rsid w:val="004D697D"/>
    <w:rsid w:val="004E0137"/>
    <w:rsid w:val="004E0450"/>
    <w:rsid w:val="004E1EE4"/>
    <w:rsid w:val="004E2F88"/>
    <w:rsid w:val="004E42C5"/>
    <w:rsid w:val="004E4611"/>
    <w:rsid w:val="004E6A21"/>
    <w:rsid w:val="004F1D5E"/>
    <w:rsid w:val="004F21CD"/>
    <w:rsid w:val="004F22B2"/>
    <w:rsid w:val="004F24FA"/>
    <w:rsid w:val="00500156"/>
    <w:rsid w:val="00504279"/>
    <w:rsid w:val="005058E6"/>
    <w:rsid w:val="00510FFE"/>
    <w:rsid w:val="00512EE7"/>
    <w:rsid w:val="00513980"/>
    <w:rsid w:val="0051399B"/>
    <w:rsid w:val="00513EEB"/>
    <w:rsid w:val="005148C1"/>
    <w:rsid w:val="00516F27"/>
    <w:rsid w:val="005230F5"/>
    <w:rsid w:val="005256E2"/>
    <w:rsid w:val="00527599"/>
    <w:rsid w:val="0052790D"/>
    <w:rsid w:val="0053039D"/>
    <w:rsid w:val="00530CF7"/>
    <w:rsid w:val="00533FB3"/>
    <w:rsid w:val="0053550C"/>
    <w:rsid w:val="0054093C"/>
    <w:rsid w:val="0054169A"/>
    <w:rsid w:val="00550499"/>
    <w:rsid w:val="00554E72"/>
    <w:rsid w:val="00555B72"/>
    <w:rsid w:val="00560A97"/>
    <w:rsid w:val="00562138"/>
    <w:rsid w:val="005730AB"/>
    <w:rsid w:val="00573E3C"/>
    <w:rsid w:val="00577033"/>
    <w:rsid w:val="0057725E"/>
    <w:rsid w:val="00581B73"/>
    <w:rsid w:val="005820CE"/>
    <w:rsid w:val="005829A2"/>
    <w:rsid w:val="00584918"/>
    <w:rsid w:val="005910A8"/>
    <w:rsid w:val="0059205B"/>
    <w:rsid w:val="00594F5E"/>
    <w:rsid w:val="00597B7C"/>
    <w:rsid w:val="005A1C08"/>
    <w:rsid w:val="005A6BF3"/>
    <w:rsid w:val="005B00FD"/>
    <w:rsid w:val="005B086A"/>
    <w:rsid w:val="005B0F0C"/>
    <w:rsid w:val="005B60BD"/>
    <w:rsid w:val="005B7B9D"/>
    <w:rsid w:val="005B7E4C"/>
    <w:rsid w:val="005C0754"/>
    <w:rsid w:val="005C2722"/>
    <w:rsid w:val="005C3DE5"/>
    <w:rsid w:val="005D279B"/>
    <w:rsid w:val="005D3EE2"/>
    <w:rsid w:val="005D4641"/>
    <w:rsid w:val="005D5D35"/>
    <w:rsid w:val="005E1071"/>
    <w:rsid w:val="005E222E"/>
    <w:rsid w:val="005E7AF0"/>
    <w:rsid w:val="005F3E6D"/>
    <w:rsid w:val="005F59A0"/>
    <w:rsid w:val="005F685C"/>
    <w:rsid w:val="005F723C"/>
    <w:rsid w:val="005F7DC9"/>
    <w:rsid w:val="00601410"/>
    <w:rsid w:val="006015EE"/>
    <w:rsid w:val="00601E17"/>
    <w:rsid w:val="0060582C"/>
    <w:rsid w:val="0060657E"/>
    <w:rsid w:val="00606955"/>
    <w:rsid w:val="00607F0C"/>
    <w:rsid w:val="00613016"/>
    <w:rsid w:val="0061352A"/>
    <w:rsid w:val="00615D09"/>
    <w:rsid w:val="00616527"/>
    <w:rsid w:val="0062372A"/>
    <w:rsid w:val="00623B3A"/>
    <w:rsid w:val="00623E8B"/>
    <w:rsid w:val="00623FCA"/>
    <w:rsid w:val="00624A83"/>
    <w:rsid w:val="00625E51"/>
    <w:rsid w:val="006279BD"/>
    <w:rsid w:val="00627DAD"/>
    <w:rsid w:val="00630611"/>
    <w:rsid w:val="0063194D"/>
    <w:rsid w:val="006340ED"/>
    <w:rsid w:val="006362C7"/>
    <w:rsid w:val="00637D80"/>
    <w:rsid w:val="00641FF1"/>
    <w:rsid w:val="00642338"/>
    <w:rsid w:val="00642821"/>
    <w:rsid w:val="0065469B"/>
    <w:rsid w:val="006576FE"/>
    <w:rsid w:val="00660769"/>
    <w:rsid w:val="00660881"/>
    <w:rsid w:val="00660D15"/>
    <w:rsid w:val="00660DD8"/>
    <w:rsid w:val="006675B2"/>
    <w:rsid w:val="00670363"/>
    <w:rsid w:val="0067172E"/>
    <w:rsid w:val="006744E8"/>
    <w:rsid w:val="00675859"/>
    <w:rsid w:val="0067668D"/>
    <w:rsid w:val="00677176"/>
    <w:rsid w:val="006819A2"/>
    <w:rsid w:val="00684DEA"/>
    <w:rsid w:val="00687B18"/>
    <w:rsid w:val="00690031"/>
    <w:rsid w:val="006952B1"/>
    <w:rsid w:val="00697EF2"/>
    <w:rsid w:val="006A1AF5"/>
    <w:rsid w:val="006A3E36"/>
    <w:rsid w:val="006A45F5"/>
    <w:rsid w:val="006A470E"/>
    <w:rsid w:val="006A58BE"/>
    <w:rsid w:val="006A5B1B"/>
    <w:rsid w:val="006B2551"/>
    <w:rsid w:val="006B2895"/>
    <w:rsid w:val="006B50F4"/>
    <w:rsid w:val="006B5C0A"/>
    <w:rsid w:val="006B7799"/>
    <w:rsid w:val="006C0A83"/>
    <w:rsid w:val="006C1E9E"/>
    <w:rsid w:val="006C42F1"/>
    <w:rsid w:val="006C4E4E"/>
    <w:rsid w:val="006C5EBD"/>
    <w:rsid w:val="006C630C"/>
    <w:rsid w:val="006C64AE"/>
    <w:rsid w:val="006C7C0E"/>
    <w:rsid w:val="006D5310"/>
    <w:rsid w:val="006D7CC2"/>
    <w:rsid w:val="006E08C6"/>
    <w:rsid w:val="006E13E5"/>
    <w:rsid w:val="006E1519"/>
    <w:rsid w:val="006E263A"/>
    <w:rsid w:val="006E6E51"/>
    <w:rsid w:val="006E7165"/>
    <w:rsid w:val="006F0D3A"/>
    <w:rsid w:val="006F2226"/>
    <w:rsid w:val="006F23EC"/>
    <w:rsid w:val="006F4B59"/>
    <w:rsid w:val="0070354E"/>
    <w:rsid w:val="0071214F"/>
    <w:rsid w:val="007130CE"/>
    <w:rsid w:val="00713C45"/>
    <w:rsid w:val="00715BA3"/>
    <w:rsid w:val="0072416A"/>
    <w:rsid w:val="0072719A"/>
    <w:rsid w:val="007306E0"/>
    <w:rsid w:val="007315F6"/>
    <w:rsid w:val="00732B6A"/>
    <w:rsid w:val="00734302"/>
    <w:rsid w:val="007343F7"/>
    <w:rsid w:val="007359CC"/>
    <w:rsid w:val="00735A7A"/>
    <w:rsid w:val="00736C7D"/>
    <w:rsid w:val="00736E9D"/>
    <w:rsid w:val="0073701D"/>
    <w:rsid w:val="00737B28"/>
    <w:rsid w:val="00742FC6"/>
    <w:rsid w:val="007442D4"/>
    <w:rsid w:val="00744535"/>
    <w:rsid w:val="00744D14"/>
    <w:rsid w:val="0074541D"/>
    <w:rsid w:val="007522E2"/>
    <w:rsid w:val="00754EAB"/>
    <w:rsid w:val="007551E1"/>
    <w:rsid w:val="007555A3"/>
    <w:rsid w:val="00755650"/>
    <w:rsid w:val="00756416"/>
    <w:rsid w:val="0075647D"/>
    <w:rsid w:val="007633A1"/>
    <w:rsid w:val="00765A60"/>
    <w:rsid w:val="00766D2C"/>
    <w:rsid w:val="00767310"/>
    <w:rsid w:val="007701F6"/>
    <w:rsid w:val="00776AE4"/>
    <w:rsid w:val="00780492"/>
    <w:rsid w:val="007852F1"/>
    <w:rsid w:val="00785D94"/>
    <w:rsid w:val="00786569"/>
    <w:rsid w:val="00786DED"/>
    <w:rsid w:val="00787BA2"/>
    <w:rsid w:val="00790C02"/>
    <w:rsid w:val="00792CDC"/>
    <w:rsid w:val="0079477B"/>
    <w:rsid w:val="00796EDE"/>
    <w:rsid w:val="007A0749"/>
    <w:rsid w:val="007A119F"/>
    <w:rsid w:val="007A2073"/>
    <w:rsid w:val="007A26E6"/>
    <w:rsid w:val="007A2BD3"/>
    <w:rsid w:val="007A4B85"/>
    <w:rsid w:val="007A5574"/>
    <w:rsid w:val="007A6725"/>
    <w:rsid w:val="007A6AA5"/>
    <w:rsid w:val="007B1A77"/>
    <w:rsid w:val="007B28E5"/>
    <w:rsid w:val="007C0E84"/>
    <w:rsid w:val="007C2A2E"/>
    <w:rsid w:val="007C40DC"/>
    <w:rsid w:val="007C40FF"/>
    <w:rsid w:val="007C5CB1"/>
    <w:rsid w:val="007C5E20"/>
    <w:rsid w:val="007D1F66"/>
    <w:rsid w:val="007D2B5D"/>
    <w:rsid w:val="007F4358"/>
    <w:rsid w:val="007F739C"/>
    <w:rsid w:val="008031E8"/>
    <w:rsid w:val="0080669B"/>
    <w:rsid w:val="00810F59"/>
    <w:rsid w:val="0081186C"/>
    <w:rsid w:val="008125F1"/>
    <w:rsid w:val="0081337B"/>
    <w:rsid w:val="008153AC"/>
    <w:rsid w:val="00815BD7"/>
    <w:rsid w:val="0082139C"/>
    <w:rsid w:val="00821752"/>
    <w:rsid w:val="008220FD"/>
    <w:rsid w:val="00823DCB"/>
    <w:rsid w:val="00824002"/>
    <w:rsid w:val="0082407B"/>
    <w:rsid w:val="0082430A"/>
    <w:rsid w:val="00824531"/>
    <w:rsid w:val="008265C8"/>
    <w:rsid w:val="008272F9"/>
    <w:rsid w:val="00830362"/>
    <w:rsid w:val="0083088F"/>
    <w:rsid w:val="00830A84"/>
    <w:rsid w:val="00831526"/>
    <w:rsid w:val="00832BC9"/>
    <w:rsid w:val="008352EB"/>
    <w:rsid w:val="008375E5"/>
    <w:rsid w:val="0084097B"/>
    <w:rsid w:val="008409B2"/>
    <w:rsid w:val="00842D86"/>
    <w:rsid w:val="0084494F"/>
    <w:rsid w:val="0085160A"/>
    <w:rsid w:val="00853E8A"/>
    <w:rsid w:val="0086009B"/>
    <w:rsid w:val="0086254B"/>
    <w:rsid w:val="00866359"/>
    <w:rsid w:val="00870059"/>
    <w:rsid w:val="008705FA"/>
    <w:rsid w:val="008767CD"/>
    <w:rsid w:val="00880142"/>
    <w:rsid w:val="008805FE"/>
    <w:rsid w:val="00882BCA"/>
    <w:rsid w:val="00883B82"/>
    <w:rsid w:val="00887D99"/>
    <w:rsid w:val="00890EED"/>
    <w:rsid w:val="0089270B"/>
    <w:rsid w:val="00895737"/>
    <w:rsid w:val="008A00EE"/>
    <w:rsid w:val="008A2A59"/>
    <w:rsid w:val="008A71E5"/>
    <w:rsid w:val="008B1AAA"/>
    <w:rsid w:val="008B2AA9"/>
    <w:rsid w:val="008B480A"/>
    <w:rsid w:val="008B5D63"/>
    <w:rsid w:val="008C133A"/>
    <w:rsid w:val="008C2A3F"/>
    <w:rsid w:val="008C357A"/>
    <w:rsid w:val="008D3AEF"/>
    <w:rsid w:val="008D44C5"/>
    <w:rsid w:val="008D753A"/>
    <w:rsid w:val="008D7FC1"/>
    <w:rsid w:val="008E14C2"/>
    <w:rsid w:val="008E2801"/>
    <w:rsid w:val="008E37E9"/>
    <w:rsid w:val="008E4A6D"/>
    <w:rsid w:val="008E4B5B"/>
    <w:rsid w:val="008F2B34"/>
    <w:rsid w:val="008F5360"/>
    <w:rsid w:val="0090019E"/>
    <w:rsid w:val="00900CF8"/>
    <w:rsid w:val="00906A5E"/>
    <w:rsid w:val="0091623F"/>
    <w:rsid w:val="00920779"/>
    <w:rsid w:val="0092176D"/>
    <w:rsid w:val="00921E90"/>
    <w:rsid w:val="00922B20"/>
    <w:rsid w:val="00924D90"/>
    <w:rsid w:val="00932401"/>
    <w:rsid w:val="00932452"/>
    <w:rsid w:val="00933014"/>
    <w:rsid w:val="0093380F"/>
    <w:rsid w:val="0093393C"/>
    <w:rsid w:val="0094050E"/>
    <w:rsid w:val="00941E1C"/>
    <w:rsid w:val="00945F8C"/>
    <w:rsid w:val="009521BF"/>
    <w:rsid w:val="009573BF"/>
    <w:rsid w:val="009600E1"/>
    <w:rsid w:val="009602F7"/>
    <w:rsid w:val="009649B0"/>
    <w:rsid w:val="00965279"/>
    <w:rsid w:val="00966E13"/>
    <w:rsid w:val="0097232F"/>
    <w:rsid w:val="009725A8"/>
    <w:rsid w:val="009739D2"/>
    <w:rsid w:val="00973D6A"/>
    <w:rsid w:val="00976AAC"/>
    <w:rsid w:val="0098224E"/>
    <w:rsid w:val="00990841"/>
    <w:rsid w:val="009910C8"/>
    <w:rsid w:val="00993B38"/>
    <w:rsid w:val="00996FBA"/>
    <w:rsid w:val="009A1665"/>
    <w:rsid w:val="009A2553"/>
    <w:rsid w:val="009A50B6"/>
    <w:rsid w:val="009A7F80"/>
    <w:rsid w:val="009B3B5D"/>
    <w:rsid w:val="009B5204"/>
    <w:rsid w:val="009B7463"/>
    <w:rsid w:val="009B7DCF"/>
    <w:rsid w:val="009C19D8"/>
    <w:rsid w:val="009C1C54"/>
    <w:rsid w:val="009C313D"/>
    <w:rsid w:val="009C5B32"/>
    <w:rsid w:val="009C61EC"/>
    <w:rsid w:val="009C61FA"/>
    <w:rsid w:val="009C6FC7"/>
    <w:rsid w:val="009D30BE"/>
    <w:rsid w:val="009D4091"/>
    <w:rsid w:val="009D635E"/>
    <w:rsid w:val="009E3997"/>
    <w:rsid w:val="009E4E7E"/>
    <w:rsid w:val="009F0C45"/>
    <w:rsid w:val="009F36C5"/>
    <w:rsid w:val="009F51CA"/>
    <w:rsid w:val="009F52A6"/>
    <w:rsid w:val="009F5537"/>
    <w:rsid w:val="009F5AD0"/>
    <w:rsid w:val="00A00CED"/>
    <w:rsid w:val="00A011B7"/>
    <w:rsid w:val="00A02E6F"/>
    <w:rsid w:val="00A03104"/>
    <w:rsid w:val="00A04FAC"/>
    <w:rsid w:val="00A06FD2"/>
    <w:rsid w:val="00A11E9A"/>
    <w:rsid w:val="00A1396B"/>
    <w:rsid w:val="00A14F0D"/>
    <w:rsid w:val="00A1623E"/>
    <w:rsid w:val="00A212E7"/>
    <w:rsid w:val="00A215AC"/>
    <w:rsid w:val="00A276B1"/>
    <w:rsid w:val="00A32D99"/>
    <w:rsid w:val="00A338AB"/>
    <w:rsid w:val="00A34E9D"/>
    <w:rsid w:val="00A41096"/>
    <w:rsid w:val="00A46B4D"/>
    <w:rsid w:val="00A47220"/>
    <w:rsid w:val="00A5003E"/>
    <w:rsid w:val="00A530C9"/>
    <w:rsid w:val="00A53DF8"/>
    <w:rsid w:val="00A570A3"/>
    <w:rsid w:val="00A605D7"/>
    <w:rsid w:val="00A609E2"/>
    <w:rsid w:val="00A62439"/>
    <w:rsid w:val="00A709F9"/>
    <w:rsid w:val="00A739D4"/>
    <w:rsid w:val="00A8238A"/>
    <w:rsid w:val="00A82750"/>
    <w:rsid w:val="00A8468B"/>
    <w:rsid w:val="00A857D9"/>
    <w:rsid w:val="00A90229"/>
    <w:rsid w:val="00A97C10"/>
    <w:rsid w:val="00AA0B56"/>
    <w:rsid w:val="00AA1AB3"/>
    <w:rsid w:val="00AA2391"/>
    <w:rsid w:val="00AA31D9"/>
    <w:rsid w:val="00AA4D3A"/>
    <w:rsid w:val="00AA5A1D"/>
    <w:rsid w:val="00AB0CF8"/>
    <w:rsid w:val="00AB6596"/>
    <w:rsid w:val="00AB6F14"/>
    <w:rsid w:val="00AC13A8"/>
    <w:rsid w:val="00AC1F45"/>
    <w:rsid w:val="00AC2079"/>
    <w:rsid w:val="00AD4BDA"/>
    <w:rsid w:val="00AE4B84"/>
    <w:rsid w:val="00AE5613"/>
    <w:rsid w:val="00AE695A"/>
    <w:rsid w:val="00AF28CE"/>
    <w:rsid w:val="00B018B1"/>
    <w:rsid w:val="00B02B6A"/>
    <w:rsid w:val="00B02DB3"/>
    <w:rsid w:val="00B02F51"/>
    <w:rsid w:val="00B031AF"/>
    <w:rsid w:val="00B03769"/>
    <w:rsid w:val="00B05236"/>
    <w:rsid w:val="00B0558F"/>
    <w:rsid w:val="00B1027C"/>
    <w:rsid w:val="00B150F8"/>
    <w:rsid w:val="00B163FB"/>
    <w:rsid w:val="00B238B3"/>
    <w:rsid w:val="00B2753F"/>
    <w:rsid w:val="00B27D0A"/>
    <w:rsid w:val="00B313CE"/>
    <w:rsid w:val="00B37412"/>
    <w:rsid w:val="00B407E2"/>
    <w:rsid w:val="00B423C4"/>
    <w:rsid w:val="00B51C7C"/>
    <w:rsid w:val="00B55555"/>
    <w:rsid w:val="00B561EE"/>
    <w:rsid w:val="00B606BD"/>
    <w:rsid w:val="00B65CA4"/>
    <w:rsid w:val="00B675FC"/>
    <w:rsid w:val="00B67B14"/>
    <w:rsid w:val="00B70498"/>
    <w:rsid w:val="00B72047"/>
    <w:rsid w:val="00B760E9"/>
    <w:rsid w:val="00B76E93"/>
    <w:rsid w:val="00B81C2D"/>
    <w:rsid w:val="00B82901"/>
    <w:rsid w:val="00B835B3"/>
    <w:rsid w:val="00B85D64"/>
    <w:rsid w:val="00B86B45"/>
    <w:rsid w:val="00B958A1"/>
    <w:rsid w:val="00B967E2"/>
    <w:rsid w:val="00BA2BBB"/>
    <w:rsid w:val="00BA616A"/>
    <w:rsid w:val="00BB037A"/>
    <w:rsid w:val="00BB3F48"/>
    <w:rsid w:val="00BB51BC"/>
    <w:rsid w:val="00BB51DF"/>
    <w:rsid w:val="00BB7E7A"/>
    <w:rsid w:val="00BC2D80"/>
    <w:rsid w:val="00BC3307"/>
    <w:rsid w:val="00BD76C0"/>
    <w:rsid w:val="00BE0E9B"/>
    <w:rsid w:val="00BE3E19"/>
    <w:rsid w:val="00BE52D2"/>
    <w:rsid w:val="00BE5720"/>
    <w:rsid w:val="00BE713E"/>
    <w:rsid w:val="00BF06F6"/>
    <w:rsid w:val="00BF0880"/>
    <w:rsid w:val="00BF469F"/>
    <w:rsid w:val="00BF762B"/>
    <w:rsid w:val="00C04004"/>
    <w:rsid w:val="00C04BD6"/>
    <w:rsid w:val="00C069B0"/>
    <w:rsid w:val="00C1008F"/>
    <w:rsid w:val="00C11C20"/>
    <w:rsid w:val="00C1225F"/>
    <w:rsid w:val="00C14A01"/>
    <w:rsid w:val="00C16A61"/>
    <w:rsid w:val="00C21C11"/>
    <w:rsid w:val="00C21FFA"/>
    <w:rsid w:val="00C309AF"/>
    <w:rsid w:val="00C341A9"/>
    <w:rsid w:val="00C347D6"/>
    <w:rsid w:val="00C35A2B"/>
    <w:rsid w:val="00C3640C"/>
    <w:rsid w:val="00C36457"/>
    <w:rsid w:val="00C37FF2"/>
    <w:rsid w:val="00C400E3"/>
    <w:rsid w:val="00C4418F"/>
    <w:rsid w:val="00C4637E"/>
    <w:rsid w:val="00C50E1A"/>
    <w:rsid w:val="00C54A5D"/>
    <w:rsid w:val="00C60540"/>
    <w:rsid w:val="00C626DB"/>
    <w:rsid w:val="00C62A94"/>
    <w:rsid w:val="00C664B4"/>
    <w:rsid w:val="00C66EFA"/>
    <w:rsid w:val="00C75848"/>
    <w:rsid w:val="00C758F5"/>
    <w:rsid w:val="00C77273"/>
    <w:rsid w:val="00C80CFA"/>
    <w:rsid w:val="00C829CB"/>
    <w:rsid w:val="00C837E8"/>
    <w:rsid w:val="00C84A16"/>
    <w:rsid w:val="00C87037"/>
    <w:rsid w:val="00C90CDA"/>
    <w:rsid w:val="00C912EA"/>
    <w:rsid w:val="00C91C10"/>
    <w:rsid w:val="00C92032"/>
    <w:rsid w:val="00C97176"/>
    <w:rsid w:val="00CA1F80"/>
    <w:rsid w:val="00CA26FC"/>
    <w:rsid w:val="00CA36A6"/>
    <w:rsid w:val="00CA36FC"/>
    <w:rsid w:val="00CA4077"/>
    <w:rsid w:val="00CA5351"/>
    <w:rsid w:val="00CA5ECA"/>
    <w:rsid w:val="00CA7970"/>
    <w:rsid w:val="00CB0749"/>
    <w:rsid w:val="00CC088A"/>
    <w:rsid w:val="00CC1DC1"/>
    <w:rsid w:val="00CC4DF9"/>
    <w:rsid w:val="00CC5A56"/>
    <w:rsid w:val="00CC798F"/>
    <w:rsid w:val="00CD050C"/>
    <w:rsid w:val="00CD3660"/>
    <w:rsid w:val="00CD65FB"/>
    <w:rsid w:val="00CE1A0A"/>
    <w:rsid w:val="00CE1C51"/>
    <w:rsid w:val="00CE4FF8"/>
    <w:rsid w:val="00CF365F"/>
    <w:rsid w:val="00CF7DD1"/>
    <w:rsid w:val="00D07BFB"/>
    <w:rsid w:val="00D10D75"/>
    <w:rsid w:val="00D11097"/>
    <w:rsid w:val="00D11151"/>
    <w:rsid w:val="00D12694"/>
    <w:rsid w:val="00D135A9"/>
    <w:rsid w:val="00D141BA"/>
    <w:rsid w:val="00D15552"/>
    <w:rsid w:val="00D16143"/>
    <w:rsid w:val="00D16496"/>
    <w:rsid w:val="00D168BC"/>
    <w:rsid w:val="00D210E0"/>
    <w:rsid w:val="00D25627"/>
    <w:rsid w:val="00D257DE"/>
    <w:rsid w:val="00D26FBD"/>
    <w:rsid w:val="00D35816"/>
    <w:rsid w:val="00D37166"/>
    <w:rsid w:val="00D40F73"/>
    <w:rsid w:val="00D43FDE"/>
    <w:rsid w:val="00D44F09"/>
    <w:rsid w:val="00D45490"/>
    <w:rsid w:val="00D50B6A"/>
    <w:rsid w:val="00D5205C"/>
    <w:rsid w:val="00D52CC7"/>
    <w:rsid w:val="00D54130"/>
    <w:rsid w:val="00D54ABD"/>
    <w:rsid w:val="00D6082A"/>
    <w:rsid w:val="00D63E41"/>
    <w:rsid w:val="00D678E1"/>
    <w:rsid w:val="00D70589"/>
    <w:rsid w:val="00D70A5A"/>
    <w:rsid w:val="00D7204B"/>
    <w:rsid w:val="00D73B1D"/>
    <w:rsid w:val="00D74638"/>
    <w:rsid w:val="00D74D49"/>
    <w:rsid w:val="00D77988"/>
    <w:rsid w:val="00D81DBC"/>
    <w:rsid w:val="00D83198"/>
    <w:rsid w:val="00D8632C"/>
    <w:rsid w:val="00D86386"/>
    <w:rsid w:val="00D86B91"/>
    <w:rsid w:val="00D93399"/>
    <w:rsid w:val="00D96CBB"/>
    <w:rsid w:val="00DA007C"/>
    <w:rsid w:val="00DA0EFB"/>
    <w:rsid w:val="00DA5CD0"/>
    <w:rsid w:val="00DB2691"/>
    <w:rsid w:val="00DB4B04"/>
    <w:rsid w:val="00DB4BAA"/>
    <w:rsid w:val="00DB5049"/>
    <w:rsid w:val="00DB629C"/>
    <w:rsid w:val="00DB7BBB"/>
    <w:rsid w:val="00DC361E"/>
    <w:rsid w:val="00DC73EF"/>
    <w:rsid w:val="00DD0357"/>
    <w:rsid w:val="00DD502F"/>
    <w:rsid w:val="00DD628B"/>
    <w:rsid w:val="00DD6711"/>
    <w:rsid w:val="00DD7907"/>
    <w:rsid w:val="00DE09F6"/>
    <w:rsid w:val="00DE1E5B"/>
    <w:rsid w:val="00DE265D"/>
    <w:rsid w:val="00DE426A"/>
    <w:rsid w:val="00DE70C1"/>
    <w:rsid w:val="00DE71C4"/>
    <w:rsid w:val="00DE76D3"/>
    <w:rsid w:val="00DF0260"/>
    <w:rsid w:val="00DF1905"/>
    <w:rsid w:val="00DF2A6A"/>
    <w:rsid w:val="00DF36D5"/>
    <w:rsid w:val="00DF4194"/>
    <w:rsid w:val="00DF4674"/>
    <w:rsid w:val="00DF66C6"/>
    <w:rsid w:val="00DF7D1C"/>
    <w:rsid w:val="00E01349"/>
    <w:rsid w:val="00E013A8"/>
    <w:rsid w:val="00E04B6B"/>
    <w:rsid w:val="00E0670D"/>
    <w:rsid w:val="00E162DE"/>
    <w:rsid w:val="00E210FC"/>
    <w:rsid w:val="00E24AF1"/>
    <w:rsid w:val="00E30E4C"/>
    <w:rsid w:val="00E345F2"/>
    <w:rsid w:val="00E40FF1"/>
    <w:rsid w:val="00E41274"/>
    <w:rsid w:val="00E41E6E"/>
    <w:rsid w:val="00E43498"/>
    <w:rsid w:val="00E44645"/>
    <w:rsid w:val="00E44FFD"/>
    <w:rsid w:val="00E46075"/>
    <w:rsid w:val="00E46877"/>
    <w:rsid w:val="00E46D20"/>
    <w:rsid w:val="00E47C9A"/>
    <w:rsid w:val="00E52656"/>
    <w:rsid w:val="00E52E85"/>
    <w:rsid w:val="00E55234"/>
    <w:rsid w:val="00E560F8"/>
    <w:rsid w:val="00E5755D"/>
    <w:rsid w:val="00E57EDA"/>
    <w:rsid w:val="00E601E0"/>
    <w:rsid w:val="00E62EFF"/>
    <w:rsid w:val="00E6442F"/>
    <w:rsid w:val="00E67DB5"/>
    <w:rsid w:val="00E71D82"/>
    <w:rsid w:val="00E72E4C"/>
    <w:rsid w:val="00E76D1F"/>
    <w:rsid w:val="00E808FE"/>
    <w:rsid w:val="00E81DAE"/>
    <w:rsid w:val="00E8504D"/>
    <w:rsid w:val="00E86677"/>
    <w:rsid w:val="00E87AF5"/>
    <w:rsid w:val="00E908B6"/>
    <w:rsid w:val="00E92A1A"/>
    <w:rsid w:val="00E937F4"/>
    <w:rsid w:val="00E9658B"/>
    <w:rsid w:val="00E97DCD"/>
    <w:rsid w:val="00EA3790"/>
    <w:rsid w:val="00EA4E22"/>
    <w:rsid w:val="00EA75D8"/>
    <w:rsid w:val="00EA7DA5"/>
    <w:rsid w:val="00EB1EA0"/>
    <w:rsid w:val="00EB231C"/>
    <w:rsid w:val="00EB2BC9"/>
    <w:rsid w:val="00EB63B0"/>
    <w:rsid w:val="00EB6D04"/>
    <w:rsid w:val="00EB74F4"/>
    <w:rsid w:val="00EC2F14"/>
    <w:rsid w:val="00EC58E2"/>
    <w:rsid w:val="00ED2042"/>
    <w:rsid w:val="00ED2983"/>
    <w:rsid w:val="00ED328C"/>
    <w:rsid w:val="00ED358F"/>
    <w:rsid w:val="00EE09A7"/>
    <w:rsid w:val="00EE42C2"/>
    <w:rsid w:val="00EE46DC"/>
    <w:rsid w:val="00EE4F32"/>
    <w:rsid w:val="00EE5904"/>
    <w:rsid w:val="00EE61E7"/>
    <w:rsid w:val="00EF0E18"/>
    <w:rsid w:val="00EF0FB1"/>
    <w:rsid w:val="00EF3183"/>
    <w:rsid w:val="00EF35F3"/>
    <w:rsid w:val="00EF4E2F"/>
    <w:rsid w:val="00EF5239"/>
    <w:rsid w:val="00EF7A95"/>
    <w:rsid w:val="00F02261"/>
    <w:rsid w:val="00F051F6"/>
    <w:rsid w:val="00F1696B"/>
    <w:rsid w:val="00F169AC"/>
    <w:rsid w:val="00F210B9"/>
    <w:rsid w:val="00F302B7"/>
    <w:rsid w:val="00F31ED0"/>
    <w:rsid w:val="00F32C4C"/>
    <w:rsid w:val="00F33096"/>
    <w:rsid w:val="00F357DD"/>
    <w:rsid w:val="00F37AAE"/>
    <w:rsid w:val="00F4155C"/>
    <w:rsid w:val="00F423D3"/>
    <w:rsid w:val="00F42B61"/>
    <w:rsid w:val="00F44B3E"/>
    <w:rsid w:val="00F46286"/>
    <w:rsid w:val="00F5070D"/>
    <w:rsid w:val="00F507FF"/>
    <w:rsid w:val="00F550ED"/>
    <w:rsid w:val="00F6174D"/>
    <w:rsid w:val="00F62093"/>
    <w:rsid w:val="00F631EE"/>
    <w:rsid w:val="00F6566C"/>
    <w:rsid w:val="00F6763F"/>
    <w:rsid w:val="00F74BF5"/>
    <w:rsid w:val="00F770AA"/>
    <w:rsid w:val="00F77D4D"/>
    <w:rsid w:val="00F80F02"/>
    <w:rsid w:val="00F83007"/>
    <w:rsid w:val="00F84FE0"/>
    <w:rsid w:val="00F86CEC"/>
    <w:rsid w:val="00F87BD1"/>
    <w:rsid w:val="00F9342C"/>
    <w:rsid w:val="00F94D49"/>
    <w:rsid w:val="00F969D8"/>
    <w:rsid w:val="00F96D98"/>
    <w:rsid w:val="00F97630"/>
    <w:rsid w:val="00F97A47"/>
    <w:rsid w:val="00FA32AA"/>
    <w:rsid w:val="00FA75C6"/>
    <w:rsid w:val="00FB1425"/>
    <w:rsid w:val="00FB14A7"/>
    <w:rsid w:val="00FB24F7"/>
    <w:rsid w:val="00FB584C"/>
    <w:rsid w:val="00FB6F90"/>
    <w:rsid w:val="00FC00F8"/>
    <w:rsid w:val="00FC1FCA"/>
    <w:rsid w:val="00FC56B7"/>
    <w:rsid w:val="00FC5B2C"/>
    <w:rsid w:val="00FC5BEB"/>
    <w:rsid w:val="00FC73E4"/>
    <w:rsid w:val="00FD719B"/>
    <w:rsid w:val="00FE0109"/>
    <w:rsid w:val="00FE0474"/>
    <w:rsid w:val="00FE04F8"/>
    <w:rsid w:val="00FE1430"/>
    <w:rsid w:val="00FE173D"/>
    <w:rsid w:val="00FE3C0C"/>
    <w:rsid w:val="00FE3F91"/>
    <w:rsid w:val="00FE67CB"/>
    <w:rsid w:val="00FF1152"/>
    <w:rsid w:val="00FF2C9A"/>
    <w:rsid w:val="00FF2F65"/>
    <w:rsid w:val="00FF3BB1"/>
    <w:rsid w:val="00FF538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F31F8"/>
  <w15:docId w15:val="{90A1B4F3-AD49-45E9-B559-F1CDA647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běžný text skripta"/>
    <w:qFormat/>
    <w:rsid w:val="00F94D49"/>
    <w:pPr>
      <w:spacing w:line="280" w:lineRule="atLeast"/>
      <w:jc w:val="both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qFormat/>
    <w:rsid w:val="00A212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5C3DE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C3DE5"/>
    <w:pPr>
      <w:keepNext/>
      <w:numPr>
        <w:ilvl w:val="2"/>
        <w:numId w:val="4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A212E7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9"/>
    <w:qFormat/>
    <w:rsid w:val="00965279"/>
    <w:pPr>
      <w:numPr>
        <w:ilvl w:val="4"/>
        <w:numId w:val="14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uiPriority w:val="99"/>
    <w:qFormat/>
    <w:rsid w:val="00965279"/>
    <w:pPr>
      <w:numPr>
        <w:ilvl w:val="5"/>
        <w:numId w:val="1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uiPriority w:val="99"/>
    <w:qFormat/>
    <w:rsid w:val="00965279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uiPriority w:val="99"/>
    <w:qFormat/>
    <w:rsid w:val="00965279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uiPriority w:val="99"/>
    <w:qFormat/>
    <w:rsid w:val="00965279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slostrany">
    <w:name w:val="D_číslo strany"/>
    <w:basedOn w:val="Zpat"/>
    <w:rsid w:val="00A212E7"/>
    <w:pPr>
      <w:framePr w:wrap="around" w:vAnchor="text" w:hAnchor="margin" w:xAlign="center" w:y="1"/>
      <w:jc w:val="center"/>
    </w:pPr>
    <w:rPr>
      <w:noProof/>
    </w:rPr>
  </w:style>
  <w:style w:type="paragraph" w:customStyle="1" w:styleId="Dnadpis1">
    <w:name w:val="D_nadpis 1"/>
    <w:basedOn w:val="Normln"/>
    <w:rsid w:val="005C3DE5"/>
    <w:pPr>
      <w:spacing w:line="312" w:lineRule="auto"/>
    </w:pPr>
    <w:rPr>
      <w:b/>
      <w:caps/>
      <w:sz w:val="32"/>
      <w:szCs w:val="32"/>
    </w:rPr>
  </w:style>
  <w:style w:type="paragraph" w:customStyle="1" w:styleId="Dnadpis11">
    <w:name w:val="D_nadpis 1.1"/>
    <w:basedOn w:val="Nadpis2"/>
    <w:rsid w:val="005C3DE5"/>
    <w:pPr>
      <w:numPr>
        <w:numId w:val="6"/>
      </w:numPr>
      <w:tabs>
        <w:tab w:val="num" w:pos="360"/>
      </w:tabs>
      <w:spacing w:before="0" w:after="0" w:line="312" w:lineRule="auto"/>
      <w:ind w:left="0" w:firstLine="0"/>
      <w:outlineLvl w:val="9"/>
    </w:pPr>
    <w:rPr>
      <w:rFonts w:ascii="Times New Roman" w:hAnsi="Times New Roman"/>
      <w:i w:val="0"/>
      <w:caps/>
    </w:rPr>
  </w:style>
  <w:style w:type="paragraph" w:customStyle="1" w:styleId="Dnadpis111">
    <w:name w:val="D_nadpis 1.1.1"/>
    <w:basedOn w:val="Normln"/>
    <w:rsid w:val="005C3DE5"/>
    <w:pPr>
      <w:spacing w:line="312" w:lineRule="auto"/>
    </w:pPr>
    <w:rPr>
      <w:b/>
    </w:rPr>
  </w:style>
  <w:style w:type="paragraph" w:customStyle="1" w:styleId="Dnormlntext">
    <w:name w:val="D_normální text"/>
    <w:basedOn w:val="Normln"/>
    <w:rsid w:val="00A212E7"/>
    <w:pPr>
      <w:spacing w:line="312" w:lineRule="auto"/>
      <w:ind w:firstLine="709"/>
    </w:pPr>
  </w:style>
  <w:style w:type="paragraph" w:styleId="Titulek">
    <w:name w:val="caption"/>
    <w:basedOn w:val="Normln"/>
    <w:next w:val="Normln"/>
    <w:qFormat/>
    <w:rsid w:val="00A212E7"/>
    <w:pPr>
      <w:spacing w:before="120" w:after="120"/>
    </w:pPr>
  </w:style>
  <w:style w:type="paragraph" w:styleId="Zkladntextodsazen">
    <w:name w:val="Body Text Indent"/>
    <w:basedOn w:val="Normln"/>
    <w:link w:val="ZkladntextodsazenChar"/>
    <w:semiHidden/>
    <w:rsid w:val="00A212E7"/>
    <w:pPr>
      <w:ind w:firstLine="360"/>
    </w:pPr>
  </w:style>
  <w:style w:type="paragraph" w:styleId="Zpat">
    <w:name w:val="footer"/>
    <w:basedOn w:val="Normln"/>
    <w:link w:val="ZpatChar"/>
    <w:uiPriority w:val="99"/>
    <w:rsid w:val="00A212E7"/>
    <w:pPr>
      <w:tabs>
        <w:tab w:val="center" w:pos="4536"/>
        <w:tab w:val="right" w:pos="9072"/>
      </w:tabs>
    </w:pPr>
    <w:rPr>
      <w:sz w:val="20"/>
      <w:lang w:val="en-GB"/>
    </w:rPr>
  </w:style>
  <w:style w:type="paragraph" w:customStyle="1" w:styleId="Dnormlntextbezodsazen">
    <w:name w:val="D_normální text bez odsazení"/>
    <w:basedOn w:val="Zkladntextodsazen"/>
    <w:rsid w:val="00A212E7"/>
    <w:pPr>
      <w:spacing w:line="312" w:lineRule="auto"/>
    </w:pPr>
  </w:style>
  <w:style w:type="paragraph" w:customStyle="1" w:styleId="Dobrzek">
    <w:name w:val="D_obrázek"/>
    <w:basedOn w:val="Normln"/>
    <w:autoRedefine/>
    <w:rsid w:val="005C3DE5"/>
    <w:pPr>
      <w:numPr>
        <w:numId w:val="4"/>
      </w:numPr>
      <w:spacing w:line="312" w:lineRule="auto"/>
    </w:pPr>
    <w:rPr>
      <w:i/>
    </w:rPr>
  </w:style>
  <w:style w:type="paragraph" w:customStyle="1" w:styleId="Dtabulka">
    <w:name w:val="D_tabulka"/>
    <w:basedOn w:val="Dobrzek"/>
    <w:rsid w:val="00A212E7"/>
    <w:pPr>
      <w:numPr>
        <w:numId w:val="2"/>
      </w:numPr>
    </w:pPr>
  </w:style>
  <w:style w:type="paragraph" w:customStyle="1" w:styleId="Dtuntext">
    <w:name w:val="D_tučný text"/>
    <w:basedOn w:val="Normln"/>
    <w:rsid w:val="00A212E7"/>
    <w:pPr>
      <w:spacing w:line="312" w:lineRule="auto"/>
      <w:ind w:firstLine="709"/>
    </w:pPr>
    <w:rPr>
      <w:b/>
    </w:rPr>
  </w:style>
  <w:style w:type="paragraph" w:customStyle="1" w:styleId="Dvzorec">
    <w:name w:val="D_vzorec"/>
    <w:basedOn w:val="Dnormlntext"/>
    <w:rsid w:val="005058E6"/>
    <w:pPr>
      <w:numPr>
        <w:ilvl w:val="1"/>
        <w:numId w:val="3"/>
      </w:numPr>
    </w:pPr>
  </w:style>
  <w:style w:type="numbering" w:customStyle="1" w:styleId="DSeznamobrzk">
    <w:name w:val="D_Seznam obrázků"/>
    <w:rsid w:val="009C61FA"/>
    <w:pPr>
      <w:numPr>
        <w:numId w:val="1"/>
      </w:numPr>
    </w:pPr>
  </w:style>
  <w:style w:type="paragraph" w:styleId="Obsah1">
    <w:name w:val="toc 1"/>
    <w:aliases w:val="CV_Obsah 1"/>
    <w:basedOn w:val="CVnormln"/>
    <w:next w:val="CVnormln"/>
    <w:uiPriority w:val="39"/>
    <w:rsid w:val="00786DED"/>
    <w:pPr>
      <w:spacing w:before="120" w:after="120"/>
      <w:contextualSpacing w:val="0"/>
    </w:pPr>
    <w:rPr>
      <w:szCs w:val="28"/>
    </w:rPr>
  </w:style>
  <w:style w:type="paragraph" w:styleId="Seznamobrzk">
    <w:name w:val="table of figures"/>
    <w:basedOn w:val="Dnormlntextbezodsazen"/>
    <w:next w:val="Normln"/>
    <w:semiHidden/>
    <w:rsid w:val="006E13E5"/>
  </w:style>
  <w:style w:type="paragraph" w:styleId="Obsah2">
    <w:name w:val="toc 2"/>
    <w:aliases w:val="CV_Obsah 2"/>
    <w:basedOn w:val="CVnormln"/>
    <w:next w:val="CVnormln"/>
    <w:uiPriority w:val="39"/>
    <w:rsid w:val="00786DED"/>
    <w:pPr>
      <w:ind w:left="284" w:hanging="284"/>
    </w:pPr>
    <w:rPr>
      <w:bCs/>
      <w:iCs/>
      <w:noProof/>
      <w:szCs w:val="32"/>
    </w:rPr>
  </w:style>
  <w:style w:type="paragraph" w:styleId="Obsah3">
    <w:name w:val="toc 3"/>
    <w:basedOn w:val="TEZEnadpis111"/>
    <w:next w:val="Normln"/>
    <w:semiHidden/>
    <w:rsid w:val="005C3DE5"/>
    <w:pPr>
      <w:numPr>
        <w:ilvl w:val="0"/>
        <w:numId w:val="0"/>
      </w:numPr>
      <w:tabs>
        <w:tab w:val="clear" w:pos="1134"/>
        <w:tab w:val="left" w:pos="1559"/>
        <w:tab w:val="right" w:pos="9526"/>
      </w:tabs>
      <w:spacing w:after="0" w:line="320" w:lineRule="exact"/>
    </w:pPr>
    <w:rPr>
      <w:b w:val="0"/>
      <w:i/>
      <w:sz w:val="24"/>
      <w:szCs w:val="24"/>
    </w:rPr>
  </w:style>
  <w:style w:type="paragraph" w:customStyle="1" w:styleId="BasicText">
    <w:name w:val="Basic Text"/>
    <w:basedOn w:val="Normln"/>
    <w:semiHidden/>
    <w:rsid w:val="00A212E7"/>
    <w:pPr>
      <w:spacing w:before="120"/>
    </w:pPr>
  </w:style>
  <w:style w:type="paragraph" w:customStyle="1" w:styleId="Zkladntext21">
    <w:name w:val="Základní text 21"/>
    <w:basedOn w:val="Normln"/>
    <w:rsid w:val="00A212E7"/>
    <w:pPr>
      <w:widowControl w:val="0"/>
      <w:ind w:left="270"/>
    </w:pPr>
  </w:style>
  <w:style w:type="character" w:styleId="slostrnky">
    <w:name w:val="page number"/>
    <w:basedOn w:val="Standardnpsmoodstavce"/>
    <w:rsid w:val="00A212E7"/>
  </w:style>
  <w:style w:type="character" w:styleId="Hypertextovodkaz">
    <w:name w:val="Hyperlink"/>
    <w:basedOn w:val="Standardnpsmoodstavce"/>
    <w:uiPriority w:val="99"/>
    <w:rsid w:val="00A212E7"/>
    <w:rPr>
      <w:color w:val="0000FF"/>
      <w:u w:val="single"/>
    </w:rPr>
  </w:style>
  <w:style w:type="table" w:styleId="Mkatabulky">
    <w:name w:val="Table Grid"/>
    <w:basedOn w:val="Normlntabulka"/>
    <w:rsid w:val="00A21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A212E7"/>
    <w:rPr>
      <w:rFonts w:ascii="Courier New" w:hAnsi="Courier New" w:cs="Courier New"/>
      <w:sz w:val="20"/>
    </w:rPr>
  </w:style>
  <w:style w:type="paragraph" w:styleId="Textbubliny">
    <w:name w:val="Balloon Text"/>
    <w:basedOn w:val="Normln"/>
    <w:semiHidden/>
    <w:rsid w:val="00A212E7"/>
    <w:rPr>
      <w:rFonts w:ascii="Tahoma" w:hAnsi="Tahoma" w:cs="Tahoma"/>
      <w:sz w:val="16"/>
      <w:szCs w:val="16"/>
      <w:lang w:val="en-GB"/>
    </w:rPr>
  </w:style>
  <w:style w:type="paragraph" w:styleId="Zhlav">
    <w:name w:val="header"/>
    <w:basedOn w:val="Normln"/>
    <w:semiHidden/>
    <w:rsid w:val="00A212E7"/>
    <w:pPr>
      <w:tabs>
        <w:tab w:val="center" w:pos="4536"/>
        <w:tab w:val="right" w:pos="9072"/>
      </w:tabs>
    </w:pPr>
    <w:rPr>
      <w:sz w:val="20"/>
      <w:lang w:val="en-GB"/>
    </w:rPr>
  </w:style>
  <w:style w:type="paragraph" w:styleId="Zkladntext">
    <w:name w:val="Body Text"/>
    <w:basedOn w:val="Normln"/>
    <w:link w:val="ZkladntextChar"/>
    <w:semiHidden/>
    <w:rsid w:val="00A212E7"/>
    <w:pPr>
      <w:spacing w:after="120"/>
    </w:pPr>
    <w:rPr>
      <w:sz w:val="20"/>
      <w:lang w:val="en-GB"/>
    </w:rPr>
  </w:style>
  <w:style w:type="paragraph" w:styleId="Zkladntext2">
    <w:name w:val="Body Text 2"/>
    <w:basedOn w:val="Normln"/>
    <w:semiHidden/>
    <w:rsid w:val="00A212E7"/>
    <w:pPr>
      <w:spacing w:after="120" w:line="480" w:lineRule="auto"/>
    </w:pPr>
  </w:style>
  <w:style w:type="paragraph" w:customStyle="1" w:styleId="Dvzorecek">
    <w:name w:val="D_vzorecek"/>
    <w:basedOn w:val="Normln"/>
    <w:link w:val="DvzorecekChar"/>
    <w:rsid w:val="0094050E"/>
    <w:pPr>
      <w:ind w:firstLine="709"/>
    </w:pPr>
  </w:style>
  <w:style w:type="paragraph" w:customStyle="1" w:styleId="TEZEnormlntext">
    <w:name w:val="TEZE_normální text"/>
    <w:basedOn w:val="Dnormlntext"/>
    <w:rsid w:val="005C3DE5"/>
    <w:pPr>
      <w:spacing w:line="336" w:lineRule="exact"/>
      <w:ind w:firstLine="284"/>
    </w:pPr>
    <w:rPr>
      <w:sz w:val="28"/>
      <w:szCs w:val="28"/>
    </w:rPr>
  </w:style>
  <w:style w:type="paragraph" w:customStyle="1" w:styleId="TEZEobrzek">
    <w:name w:val="TEZE_obrázek"/>
    <w:basedOn w:val="Dobrzek"/>
    <w:rsid w:val="005C3DE5"/>
    <w:pPr>
      <w:numPr>
        <w:numId w:val="0"/>
      </w:numPr>
      <w:tabs>
        <w:tab w:val="left" w:pos="1134"/>
      </w:tabs>
      <w:spacing w:line="312" w:lineRule="exact"/>
    </w:pPr>
    <w:rPr>
      <w:iCs/>
      <w:sz w:val="26"/>
      <w:szCs w:val="26"/>
    </w:rPr>
  </w:style>
  <w:style w:type="paragraph" w:customStyle="1" w:styleId="TEZEnadpis1">
    <w:name w:val="TEZE_nadpis 1"/>
    <w:basedOn w:val="Dnadpis1"/>
    <w:rsid w:val="005C3DE5"/>
    <w:pPr>
      <w:numPr>
        <w:numId w:val="6"/>
      </w:numPr>
      <w:tabs>
        <w:tab w:val="num" w:pos="360"/>
        <w:tab w:val="left" w:pos="851"/>
      </w:tabs>
      <w:spacing w:after="120" w:line="432" w:lineRule="exact"/>
      <w:ind w:left="0"/>
      <w:jc w:val="left"/>
    </w:pPr>
    <w:rPr>
      <w:sz w:val="36"/>
      <w:szCs w:val="36"/>
    </w:rPr>
  </w:style>
  <w:style w:type="paragraph" w:customStyle="1" w:styleId="TEZEnadpis111">
    <w:name w:val="TEZE_nadpis 1.1.1"/>
    <w:basedOn w:val="Dnadpis111"/>
    <w:rsid w:val="005C3DE5"/>
    <w:pPr>
      <w:numPr>
        <w:ilvl w:val="2"/>
        <w:numId w:val="5"/>
      </w:numPr>
      <w:tabs>
        <w:tab w:val="num" w:pos="360"/>
        <w:tab w:val="left" w:pos="1134"/>
      </w:tabs>
      <w:spacing w:after="120" w:line="336" w:lineRule="exact"/>
      <w:ind w:left="0"/>
      <w:jc w:val="left"/>
    </w:pPr>
    <w:rPr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765A60"/>
    <w:rPr>
      <w:lang w:val="en-GB"/>
    </w:rPr>
  </w:style>
  <w:style w:type="paragraph" w:customStyle="1" w:styleId="CVnormln">
    <w:name w:val="CV_normální"/>
    <w:basedOn w:val="Normln"/>
    <w:link w:val="CVnormlnChar"/>
    <w:qFormat/>
    <w:rsid w:val="002013D0"/>
    <w:pPr>
      <w:spacing w:line="240" w:lineRule="auto"/>
      <w:contextualSpacing/>
    </w:pPr>
    <w:rPr>
      <w:rFonts w:ascii="Arial" w:hAnsi="Arial" w:cs="Arial"/>
      <w:sz w:val="22"/>
      <w:szCs w:val="22"/>
    </w:rPr>
  </w:style>
  <w:style w:type="paragraph" w:customStyle="1" w:styleId="CVhlnadpis">
    <w:name w:val="CV_hl.nadpis"/>
    <w:basedOn w:val="Normln"/>
    <w:link w:val="CVhlnadpisChar"/>
    <w:qFormat/>
    <w:rsid w:val="00FB14A7"/>
    <w:pPr>
      <w:pageBreakBefore/>
      <w:numPr>
        <w:numId w:val="20"/>
      </w:numPr>
      <w:spacing w:after="600"/>
      <w:ind w:left="0" w:firstLine="0"/>
      <w:outlineLvl w:val="0"/>
    </w:pPr>
    <w:rPr>
      <w:rFonts w:ascii="Arial" w:hAnsi="Arial" w:cs="Arial"/>
      <w:b/>
      <w:sz w:val="40"/>
      <w:szCs w:val="40"/>
    </w:rPr>
  </w:style>
  <w:style w:type="character" w:customStyle="1" w:styleId="CVnormlnChar">
    <w:name w:val="CV_normální Char"/>
    <w:basedOn w:val="Standardnpsmoodstavce"/>
    <w:link w:val="CVnormln"/>
    <w:rsid w:val="002013D0"/>
    <w:rPr>
      <w:rFonts w:ascii="Arial" w:hAnsi="Arial" w:cs="Arial"/>
      <w:sz w:val="22"/>
      <w:szCs w:val="22"/>
    </w:rPr>
  </w:style>
  <w:style w:type="paragraph" w:customStyle="1" w:styleId="CVnadpis">
    <w:name w:val="CV_nadpis"/>
    <w:basedOn w:val="CVhlnadpis"/>
    <w:link w:val="CVnadpisChar"/>
    <w:qFormat/>
    <w:rsid w:val="00965279"/>
    <w:pPr>
      <w:pageBreakBefore w:val="0"/>
      <w:numPr>
        <w:ilvl w:val="1"/>
      </w:numPr>
      <w:spacing w:before="360" w:after="240"/>
      <w:outlineLvl w:val="1"/>
    </w:pPr>
    <w:rPr>
      <w:sz w:val="28"/>
      <w:szCs w:val="22"/>
    </w:rPr>
  </w:style>
  <w:style w:type="character" w:customStyle="1" w:styleId="CVhlnadpisChar">
    <w:name w:val="CV_hl.nadpis Char"/>
    <w:basedOn w:val="Standardnpsmoodstavce"/>
    <w:link w:val="CVhlnadpis"/>
    <w:rsid w:val="00FB14A7"/>
    <w:rPr>
      <w:rFonts w:ascii="Arial" w:hAnsi="Arial" w:cs="Arial"/>
      <w:b/>
      <w:sz w:val="40"/>
      <w:szCs w:val="40"/>
    </w:rPr>
  </w:style>
  <w:style w:type="paragraph" w:customStyle="1" w:styleId="CVpodnadpis">
    <w:name w:val="CV_podnadpis"/>
    <w:basedOn w:val="CVnadpis"/>
    <w:link w:val="CVpodnadpisChar"/>
    <w:qFormat/>
    <w:rsid w:val="00965279"/>
    <w:pPr>
      <w:numPr>
        <w:ilvl w:val="2"/>
      </w:numPr>
    </w:pPr>
    <w:rPr>
      <w:sz w:val="22"/>
    </w:rPr>
  </w:style>
  <w:style w:type="character" w:customStyle="1" w:styleId="CVnadpisChar">
    <w:name w:val="CV_nadpis Char"/>
    <w:basedOn w:val="CVhlnadpisChar"/>
    <w:link w:val="CVnadpis"/>
    <w:rsid w:val="00965279"/>
    <w:rPr>
      <w:rFonts w:ascii="Arial" w:hAnsi="Arial" w:cs="Arial"/>
      <w:b/>
      <w:sz w:val="28"/>
      <w:szCs w:val="22"/>
    </w:rPr>
  </w:style>
  <w:style w:type="paragraph" w:customStyle="1" w:styleId="CVobrzek">
    <w:name w:val="CV_obrázek"/>
    <w:basedOn w:val="CVnormln"/>
    <w:rsid w:val="00D15552"/>
    <w:pPr>
      <w:numPr>
        <w:numId w:val="7"/>
      </w:numPr>
    </w:pPr>
    <w:rPr>
      <w:i/>
    </w:rPr>
  </w:style>
  <w:style w:type="character" w:customStyle="1" w:styleId="CVpodnadpisChar">
    <w:name w:val="CV_podnadpis Char"/>
    <w:basedOn w:val="CVnadpisChar"/>
    <w:link w:val="CVpodnadpis"/>
    <w:rsid w:val="00965279"/>
    <w:rPr>
      <w:rFonts w:ascii="Arial" w:hAnsi="Arial" w:cs="Arial"/>
      <w:b/>
      <w:sz w:val="22"/>
      <w:szCs w:val="22"/>
    </w:rPr>
  </w:style>
  <w:style w:type="paragraph" w:customStyle="1" w:styleId="CVtabulka">
    <w:name w:val="CV_tabulka"/>
    <w:basedOn w:val="CVnormln"/>
    <w:link w:val="CVtabulkaChar"/>
    <w:rsid w:val="00755650"/>
    <w:pPr>
      <w:numPr>
        <w:numId w:val="8"/>
      </w:numPr>
    </w:pPr>
    <w:rPr>
      <w:i/>
    </w:rPr>
  </w:style>
  <w:style w:type="paragraph" w:customStyle="1" w:styleId="CVodrka">
    <w:name w:val="CV_odrážka"/>
    <w:basedOn w:val="CVnormln"/>
    <w:link w:val="CVodrkaChar"/>
    <w:qFormat/>
    <w:rsid w:val="00965279"/>
    <w:pPr>
      <w:numPr>
        <w:numId w:val="17"/>
      </w:numPr>
    </w:pPr>
  </w:style>
  <w:style w:type="character" w:customStyle="1" w:styleId="CVtabulkaChar">
    <w:name w:val="CV_tabulka Char"/>
    <w:basedOn w:val="CVnormlnChar"/>
    <w:link w:val="CVtabulka"/>
    <w:rsid w:val="00755650"/>
    <w:rPr>
      <w:rFonts w:ascii="Arial" w:hAnsi="Arial" w:cs="Arial"/>
      <w:i/>
      <w:sz w:val="22"/>
      <w:szCs w:val="22"/>
    </w:rPr>
  </w:style>
  <w:style w:type="paragraph" w:customStyle="1" w:styleId="CVvzorec">
    <w:name w:val="CV_vzorec"/>
    <w:basedOn w:val="CVnormln"/>
    <w:link w:val="CVvzorecChar"/>
    <w:qFormat/>
    <w:rsid w:val="00965279"/>
    <w:rPr>
      <w:i/>
    </w:rPr>
  </w:style>
  <w:style w:type="character" w:customStyle="1" w:styleId="CVodrkaChar">
    <w:name w:val="CV_odrážka Char"/>
    <w:basedOn w:val="CVnormlnChar"/>
    <w:link w:val="CVodrka"/>
    <w:rsid w:val="00965279"/>
    <w:rPr>
      <w:rFonts w:ascii="Arial" w:hAnsi="Arial" w:cs="Arial"/>
      <w:sz w:val="22"/>
      <w:szCs w:val="22"/>
    </w:rPr>
  </w:style>
  <w:style w:type="paragraph" w:customStyle="1" w:styleId="CVtabulka1">
    <w:name w:val="CV_tabulka 1"/>
    <w:basedOn w:val="CVhlnadpis"/>
    <w:link w:val="CVtabulka1Char"/>
    <w:qFormat/>
    <w:rsid w:val="002013D0"/>
    <w:pPr>
      <w:pageBreakBefore w:val="0"/>
      <w:numPr>
        <w:ilvl w:val="3"/>
      </w:numPr>
      <w:spacing w:after="60" w:line="240" w:lineRule="auto"/>
    </w:pPr>
    <w:rPr>
      <w:b w:val="0"/>
      <w:i/>
      <w:sz w:val="22"/>
    </w:rPr>
  </w:style>
  <w:style w:type="character" w:customStyle="1" w:styleId="CVvzorecChar">
    <w:name w:val="CV_vzorec Char"/>
    <w:basedOn w:val="CVnormlnChar"/>
    <w:link w:val="CVvzorec"/>
    <w:rsid w:val="00965279"/>
    <w:rPr>
      <w:rFonts w:ascii="Arial" w:hAnsi="Arial" w:cs="Arial"/>
      <w:i/>
      <w:sz w:val="22"/>
      <w:szCs w:val="22"/>
    </w:rPr>
  </w:style>
  <w:style w:type="paragraph" w:customStyle="1" w:styleId="CVobrzek1">
    <w:name w:val="CV_obrázek 1"/>
    <w:basedOn w:val="CVhlnadpis"/>
    <w:link w:val="CVobrzek1Char"/>
    <w:qFormat/>
    <w:rsid w:val="00131DF2"/>
    <w:pPr>
      <w:pageBreakBefore w:val="0"/>
      <w:numPr>
        <w:ilvl w:val="4"/>
      </w:numPr>
      <w:spacing w:after="0" w:line="240" w:lineRule="auto"/>
      <w:ind w:left="0" w:firstLine="0"/>
    </w:pPr>
    <w:rPr>
      <w:b w:val="0"/>
      <w:i/>
      <w:sz w:val="22"/>
    </w:rPr>
  </w:style>
  <w:style w:type="character" w:customStyle="1" w:styleId="CVtabulka1Char">
    <w:name w:val="CV_tabulka 1 Char"/>
    <w:basedOn w:val="CVhlnadpisChar"/>
    <w:link w:val="CVtabulka1"/>
    <w:rsid w:val="002013D0"/>
    <w:rPr>
      <w:rFonts w:ascii="Arial" w:hAnsi="Arial" w:cs="Arial"/>
      <w:b w:val="0"/>
      <w:i/>
      <w:sz w:val="22"/>
      <w:szCs w:val="40"/>
    </w:rPr>
  </w:style>
  <w:style w:type="paragraph" w:customStyle="1" w:styleId="CVnadpisprotokol">
    <w:name w:val="CV_nadpis protokol"/>
    <w:basedOn w:val="CVnadpis"/>
    <w:link w:val="CVnadpisprotokolChar"/>
    <w:qFormat/>
    <w:rsid w:val="00E67DB5"/>
    <w:pPr>
      <w:numPr>
        <w:ilvl w:val="0"/>
        <w:numId w:val="9"/>
      </w:numPr>
      <w:outlineLvl w:val="9"/>
    </w:pPr>
  </w:style>
  <w:style w:type="character" w:customStyle="1" w:styleId="CVobrzek1Char">
    <w:name w:val="CV_obrázek 1 Char"/>
    <w:basedOn w:val="CVhlnadpisChar"/>
    <w:link w:val="CVobrzek1"/>
    <w:rsid w:val="00131DF2"/>
    <w:rPr>
      <w:rFonts w:ascii="Arial" w:hAnsi="Arial" w:cs="Arial"/>
      <w:b w:val="0"/>
      <w:i/>
      <w:sz w:val="22"/>
      <w:szCs w:val="40"/>
    </w:rPr>
  </w:style>
  <w:style w:type="paragraph" w:customStyle="1" w:styleId="Odrkytun">
    <w:name w:val="Odrážky tučně"/>
    <w:basedOn w:val="Normln"/>
    <w:semiHidden/>
    <w:unhideWhenUsed/>
    <w:qFormat/>
    <w:rsid w:val="00965279"/>
    <w:pPr>
      <w:numPr>
        <w:numId w:val="10"/>
      </w:numPr>
      <w:spacing w:line="240" w:lineRule="auto"/>
      <w:jc w:val="left"/>
    </w:pPr>
    <w:rPr>
      <w:rFonts w:ascii="Arial" w:hAnsi="Arial" w:cs="Arial"/>
      <w:b/>
      <w:sz w:val="22"/>
      <w:szCs w:val="18"/>
    </w:rPr>
  </w:style>
  <w:style w:type="character" w:customStyle="1" w:styleId="CVnadpisprotokolChar">
    <w:name w:val="CV_nadpis protokol Char"/>
    <w:basedOn w:val="CVnadpisChar"/>
    <w:link w:val="CVnadpisprotokol"/>
    <w:rsid w:val="00E67DB5"/>
    <w:rPr>
      <w:rFonts w:ascii="Arial" w:hAnsi="Arial" w:cs="Arial"/>
      <w:b/>
      <w:sz w:val="28"/>
      <w:szCs w:val="22"/>
    </w:rPr>
  </w:style>
  <w:style w:type="paragraph" w:customStyle="1" w:styleId="Tabulkaskripta">
    <w:name w:val="Tabulka skripta"/>
    <w:basedOn w:val="Normln"/>
    <w:link w:val="TabulkaskriptaChar"/>
    <w:semiHidden/>
    <w:unhideWhenUsed/>
    <w:qFormat/>
    <w:rsid w:val="00965279"/>
    <w:pPr>
      <w:numPr>
        <w:numId w:val="11"/>
      </w:numPr>
    </w:pPr>
    <w:rPr>
      <w:i/>
    </w:rPr>
  </w:style>
  <w:style w:type="character" w:customStyle="1" w:styleId="TabulkaskriptaChar">
    <w:name w:val="Tabulka skripta Char"/>
    <w:basedOn w:val="Standardnpsmoodstavce"/>
    <w:link w:val="Tabulkaskripta"/>
    <w:semiHidden/>
    <w:rsid w:val="00965279"/>
    <w:rPr>
      <w:rFonts w:ascii="Calibri" w:hAnsi="Calibri"/>
      <w:i/>
      <w:sz w:val="24"/>
    </w:rPr>
  </w:style>
  <w:style w:type="paragraph" w:customStyle="1" w:styleId="Obrskripta">
    <w:name w:val="Obr. skripta"/>
    <w:basedOn w:val="Normln"/>
    <w:link w:val="ObrzekcviChar"/>
    <w:uiPriority w:val="99"/>
    <w:rsid w:val="00965279"/>
    <w:pPr>
      <w:framePr w:hSpace="142" w:wrap="around" w:vAnchor="page" w:hAnchor="margin" w:xAlign="right" w:y="6736"/>
      <w:numPr>
        <w:numId w:val="12"/>
      </w:numPr>
      <w:suppressOverlap/>
    </w:pPr>
  </w:style>
  <w:style w:type="character" w:customStyle="1" w:styleId="ObrzekcviChar">
    <w:name w:val="Obrázek cvič Char"/>
    <w:basedOn w:val="Standardnpsmoodstavce"/>
    <w:link w:val="Obrskripta"/>
    <w:uiPriority w:val="99"/>
    <w:rsid w:val="00965279"/>
    <w:rPr>
      <w:rFonts w:ascii="Calibri" w:hAnsi="Calibri"/>
      <w:sz w:val="24"/>
    </w:rPr>
  </w:style>
  <w:style w:type="paragraph" w:customStyle="1" w:styleId="odrkaskripta">
    <w:name w:val="odrážka skripta"/>
    <w:basedOn w:val="Normln"/>
    <w:link w:val="odrkaskriptaChar"/>
    <w:rsid w:val="00965279"/>
    <w:pPr>
      <w:numPr>
        <w:numId w:val="13"/>
      </w:numPr>
      <w:tabs>
        <w:tab w:val="left" w:pos="426"/>
        <w:tab w:val="left" w:pos="1134"/>
      </w:tabs>
    </w:pPr>
  </w:style>
  <w:style w:type="character" w:customStyle="1" w:styleId="odrkaskriptaChar">
    <w:name w:val="odrážka skripta Char"/>
    <w:basedOn w:val="Standardnpsmoodstavce"/>
    <w:link w:val="odrkaskripta"/>
    <w:rsid w:val="00965279"/>
    <w:rPr>
      <w:rFonts w:ascii="Calibri" w:hAnsi="Calibri"/>
      <w:sz w:val="24"/>
    </w:rPr>
  </w:style>
  <w:style w:type="paragraph" w:customStyle="1" w:styleId="1nadpisskripta">
    <w:name w:val="1 nadpis skripta"/>
    <w:basedOn w:val="Nadpis1"/>
    <w:link w:val="1nadpisskriptaChar"/>
    <w:uiPriority w:val="99"/>
    <w:rsid w:val="00965279"/>
    <w:pPr>
      <w:pageBreakBefore/>
      <w:numPr>
        <w:numId w:val="14"/>
      </w:numPr>
      <w:spacing w:after="480" w:line="240" w:lineRule="auto"/>
    </w:pPr>
    <w:rPr>
      <w:bCs w:val="0"/>
      <w:caps/>
      <w:noProof/>
      <w:kern w:val="28"/>
      <w:sz w:val="28"/>
    </w:rPr>
  </w:style>
  <w:style w:type="character" w:customStyle="1" w:styleId="1nadpisskriptaChar">
    <w:name w:val="1 nadpis skripta Char"/>
    <w:basedOn w:val="Standardnpsmoodstavce"/>
    <w:link w:val="1nadpisskripta"/>
    <w:uiPriority w:val="99"/>
    <w:rsid w:val="00965279"/>
    <w:rPr>
      <w:rFonts w:ascii="Calibri" w:hAnsi="Calibri"/>
      <w:b/>
      <w:caps/>
      <w:noProof/>
      <w:kern w:val="28"/>
      <w:sz w:val="28"/>
    </w:rPr>
  </w:style>
  <w:style w:type="paragraph" w:customStyle="1" w:styleId="11nadpisskripta">
    <w:name w:val="1.1 nadpis skripta"/>
    <w:basedOn w:val="Nadpis2"/>
    <w:link w:val="11nadpisskriptaChar"/>
    <w:uiPriority w:val="99"/>
    <w:rsid w:val="00965279"/>
    <w:pPr>
      <w:numPr>
        <w:numId w:val="14"/>
      </w:numPr>
      <w:spacing w:before="360" w:after="360" w:line="240" w:lineRule="auto"/>
    </w:pPr>
    <w:rPr>
      <w:rFonts w:ascii="Calibri" w:hAnsi="Calibri" w:cs="Times New Roman"/>
      <w:bCs w:val="0"/>
      <w:i w:val="0"/>
      <w:iCs w:val="0"/>
      <w:caps/>
      <w:noProof/>
      <w:sz w:val="24"/>
      <w:szCs w:val="20"/>
    </w:rPr>
  </w:style>
  <w:style w:type="character" w:customStyle="1" w:styleId="11nadpisskriptaChar">
    <w:name w:val="1.1 nadpis skripta Char"/>
    <w:basedOn w:val="Standardnpsmoodstavce"/>
    <w:link w:val="11nadpisskripta"/>
    <w:uiPriority w:val="99"/>
    <w:rsid w:val="00965279"/>
    <w:rPr>
      <w:rFonts w:ascii="Calibri" w:hAnsi="Calibri"/>
      <w:b/>
      <w:caps/>
      <w:noProof/>
      <w:sz w:val="24"/>
    </w:rPr>
  </w:style>
  <w:style w:type="paragraph" w:customStyle="1" w:styleId="111nadpisskripta">
    <w:name w:val="1.1.1 nadpis skripta"/>
    <w:basedOn w:val="Nadpis3"/>
    <w:link w:val="111nadpisskriptaChar"/>
    <w:uiPriority w:val="99"/>
    <w:rsid w:val="00965279"/>
    <w:pPr>
      <w:numPr>
        <w:numId w:val="14"/>
      </w:numPr>
      <w:spacing w:before="120" w:after="240" w:line="240" w:lineRule="auto"/>
    </w:pPr>
    <w:rPr>
      <w:bCs w:val="0"/>
      <w:noProof/>
    </w:rPr>
  </w:style>
  <w:style w:type="character" w:customStyle="1" w:styleId="111nadpisskriptaChar">
    <w:name w:val="1.1.1 nadpis skripta Char"/>
    <w:basedOn w:val="Standardnpsmoodstavce"/>
    <w:link w:val="111nadpisskripta"/>
    <w:uiPriority w:val="99"/>
    <w:rsid w:val="00965279"/>
    <w:rPr>
      <w:rFonts w:ascii="Calibri" w:hAnsi="Calibri"/>
      <w:b/>
      <w:noProof/>
      <w:sz w:val="24"/>
    </w:rPr>
  </w:style>
  <w:style w:type="paragraph" w:customStyle="1" w:styleId="podnapisskripta">
    <w:name w:val="podnapis skripta"/>
    <w:basedOn w:val="Nadpis4"/>
    <w:link w:val="podnapisskriptaChar"/>
    <w:rsid w:val="00965279"/>
    <w:pPr>
      <w:tabs>
        <w:tab w:val="clear" w:pos="2520"/>
      </w:tabs>
      <w:spacing w:before="120" w:after="120" w:line="240" w:lineRule="auto"/>
      <w:ind w:left="0"/>
      <w:jc w:val="left"/>
    </w:pPr>
    <w:rPr>
      <w:bCs w:val="0"/>
      <w:i/>
      <w:noProof/>
      <w:sz w:val="24"/>
      <w:szCs w:val="20"/>
    </w:rPr>
  </w:style>
  <w:style w:type="character" w:customStyle="1" w:styleId="podnapisskriptaChar">
    <w:name w:val="podnapis skripta Char"/>
    <w:basedOn w:val="Standardnpsmoodstavce"/>
    <w:link w:val="podnapisskripta"/>
    <w:rsid w:val="00965279"/>
    <w:rPr>
      <w:rFonts w:ascii="Calibri" w:hAnsi="Calibri"/>
      <w:b/>
      <w:i/>
      <w:noProof/>
      <w:sz w:val="24"/>
      <w:lang w:val="cs-CZ" w:eastAsia="cs-CZ" w:bidi="ar-SA"/>
    </w:rPr>
  </w:style>
  <w:style w:type="paragraph" w:customStyle="1" w:styleId="Zkladntext210">
    <w:name w:val="Základní text 21"/>
    <w:basedOn w:val="Normln"/>
    <w:rsid w:val="004400B5"/>
    <w:pPr>
      <w:widowControl w:val="0"/>
      <w:ind w:left="270"/>
    </w:pPr>
  </w:style>
  <w:style w:type="paragraph" w:styleId="Normlnweb">
    <w:name w:val="Normal (Web)"/>
    <w:basedOn w:val="Normln"/>
    <w:uiPriority w:val="99"/>
    <w:unhideWhenUsed/>
    <w:rsid w:val="004400B5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65279"/>
    <w:rPr>
      <w:rFonts w:ascii="Calibri" w:hAnsi="Calibri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65279"/>
    <w:rPr>
      <w:rFonts w:ascii="Calibri" w:hAnsi="Calibri"/>
      <w:sz w:val="24"/>
    </w:rPr>
  </w:style>
  <w:style w:type="character" w:customStyle="1" w:styleId="DvzorecekChar">
    <w:name w:val="D_vzorecek Char"/>
    <w:basedOn w:val="Standardnpsmoodstavce"/>
    <w:link w:val="Dvzorecek"/>
    <w:rsid w:val="00F357DD"/>
    <w:rPr>
      <w:rFonts w:ascii="Calibri" w:hAnsi="Calibri"/>
      <w:sz w:val="24"/>
    </w:rPr>
  </w:style>
  <w:style w:type="paragraph" w:customStyle="1" w:styleId="Tabulka">
    <w:name w:val="Tabulka"/>
    <w:basedOn w:val="Zkladntext"/>
    <w:rsid w:val="00B82901"/>
    <w:pPr>
      <w:spacing w:before="120" w:after="60" w:line="240" w:lineRule="auto"/>
    </w:pPr>
    <w:rPr>
      <w:rFonts w:ascii="Times New Roman" w:hAnsi="Times New Roman"/>
      <w:i/>
      <w:sz w:val="24"/>
      <w:lang w:val="cs-CZ"/>
    </w:rPr>
  </w:style>
  <w:style w:type="paragraph" w:customStyle="1" w:styleId="CVtun">
    <w:name w:val="CV_tučné"/>
    <w:basedOn w:val="CVnormln"/>
    <w:link w:val="CVtunChar"/>
    <w:qFormat/>
    <w:rsid w:val="006A470E"/>
    <w:rPr>
      <w:b/>
    </w:rPr>
  </w:style>
  <w:style w:type="character" w:styleId="Zstupntext">
    <w:name w:val="Placeholder Text"/>
    <w:basedOn w:val="Standardnpsmoodstavce"/>
    <w:uiPriority w:val="99"/>
    <w:semiHidden/>
    <w:rsid w:val="00690031"/>
    <w:rPr>
      <w:color w:val="808080"/>
    </w:rPr>
  </w:style>
  <w:style w:type="character" w:customStyle="1" w:styleId="CVtunChar">
    <w:name w:val="CV_tučné Char"/>
    <w:basedOn w:val="CVnormlnChar"/>
    <w:link w:val="CVtun"/>
    <w:rsid w:val="006A470E"/>
    <w:rPr>
      <w:rFonts w:ascii="Arial" w:hAnsi="Arial" w:cs="Arial"/>
      <w:b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B5555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55555"/>
    <w:rPr>
      <w:rFonts w:ascii="Calibri" w:hAnsi="Calibri"/>
      <w:sz w:val="24"/>
    </w:rPr>
  </w:style>
  <w:style w:type="paragraph" w:customStyle="1" w:styleId="obrzek">
    <w:name w:val="obrázek"/>
    <w:basedOn w:val="Normln"/>
    <w:autoRedefine/>
    <w:rsid w:val="00CA1F80"/>
    <w:pPr>
      <w:tabs>
        <w:tab w:val="left" w:pos="0"/>
      </w:tabs>
      <w:spacing w:line="360" w:lineRule="auto"/>
    </w:pPr>
    <w:rPr>
      <w:rFonts w:ascii="Arial" w:hAnsi="Arial" w:cs="Arial"/>
      <w:sz w:val="20"/>
    </w:rPr>
  </w:style>
  <w:style w:type="paragraph" w:customStyle="1" w:styleId="rovnice">
    <w:name w:val="rovnice"/>
    <w:basedOn w:val="Normln"/>
    <w:next w:val="Normln"/>
    <w:autoRedefine/>
    <w:rsid w:val="00CA1F80"/>
    <w:pPr>
      <w:tabs>
        <w:tab w:val="center" w:pos="4140"/>
        <w:tab w:val="left" w:pos="8460"/>
      </w:tabs>
      <w:spacing w:line="240" w:lineRule="auto"/>
      <w:ind w:firstLine="284"/>
      <w:jc w:val="center"/>
    </w:pPr>
    <w:rPr>
      <w:rFonts w:ascii="Times New Roman" w:hAnsi="Times New Roman"/>
      <w:i/>
    </w:rPr>
  </w:style>
  <w:style w:type="character" w:customStyle="1" w:styleId="ProsttextChar">
    <w:name w:val="Prostý text Char"/>
    <w:basedOn w:val="Standardnpsmoodstavce"/>
    <w:link w:val="Prosttext"/>
    <w:rsid w:val="00CA1F80"/>
    <w:rPr>
      <w:rFonts w:ascii="Courier New" w:hAnsi="Courier New" w:cs="Courier New"/>
    </w:rPr>
  </w:style>
  <w:style w:type="paragraph" w:customStyle="1" w:styleId="Text">
    <w:name w:val="Text"/>
    <w:basedOn w:val="Normln"/>
    <w:rsid w:val="00CA1F80"/>
    <w:pPr>
      <w:spacing w:before="60" w:line="240" w:lineRule="auto"/>
      <w:ind w:firstLine="567"/>
    </w:pPr>
    <w:rPr>
      <w:rFonts w:ascii="Times New Roman" w:hAnsi="Times New Roman"/>
      <w:sz w:val="22"/>
      <w:szCs w:val="22"/>
    </w:rPr>
  </w:style>
  <w:style w:type="paragraph" w:customStyle="1" w:styleId="Kde">
    <w:name w:val="Kde"/>
    <w:basedOn w:val="Normln"/>
    <w:rsid w:val="00CA1F80"/>
    <w:pPr>
      <w:tabs>
        <w:tab w:val="left" w:pos="851"/>
        <w:tab w:val="left" w:pos="1701"/>
      </w:tabs>
      <w:spacing w:line="360" w:lineRule="auto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8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1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8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7447FEA7B80409A813C475C9A9F75" ma:contentTypeVersion="2" ma:contentTypeDescription="Vytvoří nový dokument" ma:contentTypeScope="" ma:versionID="06ec866c85368acf7dff5e72a153a214">
  <xsd:schema xmlns:xsd="http://www.w3.org/2001/XMLSchema" xmlns:xs="http://www.w3.org/2001/XMLSchema" xmlns:p="http://schemas.microsoft.com/office/2006/metadata/properties" xmlns:ns2="aba3af26-21ff-4c04-b2d8-b940f14b5ae3" targetNamespace="http://schemas.microsoft.com/office/2006/metadata/properties" ma:root="true" ma:fieldsID="5d96ea7cff38c9cba40d0464558533de" ns2:_="">
    <xsd:import namespace="aba3af26-21ff-4c04-b2d8-b940f14b5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3af26-21ff-4c04-b2d8-b940f14b5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6B07-68A6-46F4-8B06-36C83168F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EE7127-7B56-46BA-9431-EE7AE27CE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3af26-21ff-4c04-b2d8-b940f14b5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E7C01-FEE7-48B0-B69A-B091533BB5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ECACD-CC46-4B34-A2DC-577BBA98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laboratoří předmětu AI01 Stavební látky a geologie</vt:lpstr>
    </vt:vector>
  </TitlesOfParts>
  <Company>VUT FAST Brno</Company>
  <LinksUpToDate>false</LinksUpToDate>
  <CharactersWithSpaces>1451</CharactersWithSpaces>
  <SharedDoc>false</SharedDoc>
  <HLinks>
    <vt:vector size="84" baseType="variant">
      <vt:variant>
        <vt:i4>720991</vt:i4>
      </vt:variant>
      <vt:variant>
        <vt:i4>360</vt:i4>
      </vt:variant>
      <vt:variant>
        <vt:i4>0</vt:i4>
      </vt:variant>
      <vt:variant>
        <vt:i4>5</vt:i4>
      </vt:variant>
      <vt:variant>
        <vt:lpwstr>http://encyklopedie.seznam.cz/heslo/177634-stupen-celsia</vt:lpwstr>
      </vt:variant>
      <vt:variant>
        <vt:lpwstr/>
      </vt:variant>
      <vt:variant>
        <vt:i4>5832770</vt:i4>
      </vt:variant>
      <vt:variant>
        <vt:i4>357</vt:i4>
      </vt:variant>
      <vt:variant>
        <vt:i4>0</vt:i4>
      </vt:variant>
      <vt:variant>
        <vt:i4>5</vt:i4>
      </vt:variant>
      <vt:variant>
        <vt:lpwstr>http://encyklopedie.seznam.cz/heslo/134427-kelvin</vt:lpwstr>
      </vt:variant>
      <vt:variant>
        <vt:lpwstr/>
      </vt:variant>
      <vt:variant>
        <vt:i4>720991</vt:i4>
      </vt:variant>
      <vt:variant>
        <vt:i4>354</vt:i4>
      </vt:variant>
      <vt:variant>
        <vt:i4>0</vt:i4>
      </vt:variant>
      <vt:variant>
        <vt:i4>5</vt:i4>
      </vt:variant>
      <vt:variant>
        <vt:lpwstr>http://encyklopedie.seznam.cz/heslo/177634-stupen-celsia</vt:lpwstr>
      </vt:variant>
      <vt:variant>
        <vt:lpwstr/>
      </vt:variant>
      <vt:variant>
        <vt:i4>5832770</vt:i4>
      </vt:variant>
      <vt:variant>
        <vt:i4>351</vt:i4>
      </vt:variant>
      <vt:variant>
        <vt:i4>0</vt:i4>
      </vt:variant>
      <vt:variant>
        <vt:i4>5</vt:i4>
      </vt:variant>
      <vt:variant>
        <vt:lpwstr>http://encyklopedie.seznam.cz/heslo/134427-kelvin</vt:lpwstr>
      </vt:variant>
      <vt:variant>
        <vt:lpwstr/>
      </vt:variant>
      <vt:variant>
        <vt:i4>720991</vt:i4>
      </vt:variant>
      <vt:variant>
        <vt:i4>348</vt:i4>
      </vt:variant>
      <vt:variant>
        <vt:i4>0</vt:i4>
      </vt:variant>
      <vt:variant>
        <vt:i4>5</vt:i4>
      </vt:variant>
      <vt:variant>
        <vt:lpwstr>http://encyklopedie.seznam.cz/heslo/177634-stupen-celsia</vt:lpwstr>
      </vt:variant>
      <vt:variant>
        <vt:lpwstr/>
      </vt:variant>
      <vt:variant>
        <vt:i4>5832770</vt:i4>
      </vt:variant>
      <vt:variant>
        <vt:i4>345</vt:i4>
      </vt:variant>
      <vt:variant>
        <vt:i4>0</vt:i4>
      </vt:variant>
      <vt:variant>
        <vt:i4>5</vt:i4>
      </vt:variant>
      <vt:variant>
        <vt:lpwstr>http://encyklopedie.seznam.cz/heslo/134427-kelvin</vt:lpwstr>
      </vt:variant>
      <vt:variant>
        <vt:lpwstr/>
      </vt:variant>
      <vt:variant>
        <vt:i4>720991</vt:i4>
      </vt:variant>
      <vt:variant>
        <vt:i4>342</vt:i4>
      </vt:variant>
      <vt:variant>
        <vt:i4>0</vt:i4>
      </vt:variant>
      <vt:variant>
        <vt:i4>5</vt:i4>
      </vt:variant>
      <vt:variant>
        <vt:lpwstr>http://encyklopedie.seznam.cz/heslo/177634-stupen-celsia</vt:lpwstr>
      </vt:variant>
      <vt:variant>
        <vt:lpwstr/>
      </vt:variant>
      <vt:variant>
        <vt:i4>5832770</vt:i4>
      </vt:variant>
      <vt:variant>
        <vt:i4>339</vt:i4>
      </vt:variant>
      <vt:variant>
        <vt:i4>0</vt:i4>
      </vt:variant>
      <vt:variant>
        <vt:i4>5</vt:i4>
      </vt:variant>
      <vt:variant>
        <vt:lpwstr>http://encyklopedie.seznam.cz/heslo/134427-kelvin</vt:lpwstr>
      </vt:variant>
      <vt:variant>
        <vt:lpwstr/>
      </vt:variant>
      <vt:variant>
        <vt:i4>6881323</vt:i4>
      </vt:variant>
      <vt:variant>
        <vt:i4>330</vt:i4>
      </vt:variant>
      <vt:variant>
        <vt:i4>0</vt:i4>
      </vt:variant>
      <vt:variant>
        <vt:i4>5</vt:i4>
      </vt:variant>
      <vt:variant>
        <vt:lpwstr>http://encyklopedie.seznam.cz/heslo/444312-linearni-funkce</vt:lpwstr>
      </vt:variant>
      <vt:variant>
        <vt:lpwstr/>
      </vt:variant>
      <vt:variant>
        <vt:i4>4849686</vt:i4>
      </vt:variant>
      <vt:variant>
        <vt:i4>327</vt:i4>
      </vt:variant>
      <vt:variant>
        <vt:i4>0</vt:i4>
      </vt:variant>
      <vt:variant>
        <vt:i4>5</vt:i4>
      </vt:variant>
      <vt:variant>
        <vt:lpwstr>http://encyklopedie.seznam.cz/heslo/191322-prima-umernost</vt:lpwstr>
      </vt:variant>
      <vt:variant>
        <vt:lpwstr/>
      </vt:variant>
      <vt:variant>
        <vt:i4>3604520</vt:i4>
      </vt:variant>
      <vt:variant>
        <vt:i4>324</vt:i4>
      </vt:variant>
      <vt:variant>
        <vt:i4>0</vt:i4>
      </vt:variant>
      <vt:variant>
        <vt:i4>5</vt:i4>
      </vt:variant>
      <vt:variant>
        <vt:lpwstr>http://encyklopedie.seznam.cz/heslo/139491-molekula</vt:lpwstr>
      </vt:variant>
      <vt:variant>
        <vt:lpwstr/>
      </vt:variant>
      <vt:variant>
        <vt:i4>4128811</vt:i4>
      </vt:variant>
      <vt:variant>
        <vt:i4>321</vt:i4>
      </vt:variant>
      <vt:variant>
        <vt:i4>0</vt:i4>
      </vt:variant>
      <vt:variant>
        <vt:i4>5</vt:i4>
      </vt:variant>
      <vt:variant>
        <vt:lpwstr>http://encyklopedie.seznam.cz/heslo/178693-teplota</vt:lpwstr>
      </vt:variant>
      <vt:variant>
        <vt:lpwstr/>
      </vt:variant>
      <vt:variant>
        <vt:i4>6029407</vt:i4>
      </vt:variant>
      <vt:variant>
        <vt:i4>318</vt:i4>
      </vt:variant>
      <vt:variant>
        <vt:i4>0</vt:i4>
      </vt:variant>
      <vt:variant>
        <vt:i4>5</vt:i4>
      </vt:variant>
      <vt:variant>
        <vt:lpwstr>http://encyklopedie.seznam.cz/heslo/178691-teplo</vt:lpwstr>
      </vt:variant>
      <vt:variant>
        <vt:lpwstr/>
      </vt:variant>
      <vt:variant>
        <vt:i4>3473479</vt:i4>
      </vt:variant>
      <vt:variant>
        <vt:i4>-1</vt:i4>
      </vt:variant>
      <vt:variant>
        <vt:i4>2922</vt:i4>
      </vt:variant>
      <vt:variant>
        <vt:i4>1</vt:i4>
      </vt:variant>
      <vt:variant>
        <vt:lpwstr>\\Vitek\c\ANTON\skripta\druhaci\radrozp.jpg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laboratoří předmětu AI01 Stavební látky a geologie</dc:title>
  <dc:creator>Věra Heřmánková</dc:creator>
  <cp:lastModifiedBy>Lenka Nevřivová</cp:lastModifiedBy>
  <cp:revision>4</cp:revision>
  <cp:lastPrinted>2013-07-22T08:06:00Z</cp:lastPrinted>
  <dcterms:created xsi:type="dcterms:W3CDTF">2022-03-11T09:32:00Z</dcterms:created>
  <dcterms:modified xsi:type="dcterms:W3CDTF">2022-03-17T13:09:00Z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0x0101002417447FEA7B80409A813C475C9A9F75</vt:lpwstr>
  </property>
</Properties>
</file>